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15" w:rsidRPr="00557E3D" w:rsidRDefault="00AB7658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ascii="Arial Black" w:hAnsi="Arial Black"/>
          <w:sz w:val="32"/>
          <w:szCs w:val="32"/>
        </w:rPr>
      </w:pPr>
      <w:r w:rsidRPr="00557E3D">
        <w:rPr>
          <w:rFonts w:ascii="Arial Black" w:hAnsi="Arial Black"/>
          <w:snapToGrid w:val="0"/>
          <w:sz w:val="32"/>
          <w:szCs w:val="32"/>
        </w:rPr>
        <w:tab/>
      </w:r>
      <w:r w:rsidR="001D38DB">
        <w:rPr>
          <w:rFonts w:ascii="Arial Black" w:hAnsi="Arial Black"/>
          <w:sz w:val="32"/>
          <w:szCs w:val="32"/>
        </w:rPr>
        <w:t xml:space="preserve">SCHOOL REPORT </w:t>
      </w:r>
      <w:r w:rsidR="009E14CD">
        <w:rPr>
          <w:rFonts w:ascii="Arial Black" w:hAnsi="Arial Black"/>
          <w:sz w:val="32"/>
          <w:szCs w:val="32"/>
        </w:rPr>
        <w:t xml:space="preserve">for </w:t>
      </w:r>
      <w:r w:rsidR="00941A68">
        <w:rPr>
          <w:rFonts w:ascii="Arial Black" w:hAnsi="Arial Black"/>
          <w:sz w:val="32"/>
          <w:szCs w:val="32"/>
        </w:rPr>
        <w:t>2019-2020</w:t>
      </w:r>
      <w:r w:rsidR="00CB2119">
        <w:rPr>
          <w:rFonts w:ascii="Arial Black" w:hAnsi="Arial Black"/>
          <w:sz w:val="32"/>
          <w:szCs w:val="32"/>
        </w:rPr>
        <w:t xml:space="preserve"> &amp; PLAN </w:t>
      </w:r>
      <w:r w:rsidR="009E14CD">
        <w:rPr>
          <w:rFonts w:ascii="Arial Black" w:hAnsi="Arial Black"/>
          <w:sz w:val="32"/>
          <w:szCs w:val="32"/>
        </w:rPr>
        <w:t xml:space="preserve">for </w:t>
      </w:r>
      <w:r w:rsidR="00743E23">
        <w:rPr>
          <w:rFonts w:ascii="Arial Black" w:hAnsi="Arial Black"/>
          <w:sz w:val="32"/>
          <w:szCs w:val="32"/>
        </w:rPr>
        <w:t>2020</w:t>
      </w:r>
      <w:r w:rsidR="00941A68">
        <w:rPr>
          <w:rFonts w:ascii="Arial Black" w:hAnsi="Arial Black"/>
          <w:sz w:val="32"/>
          <w:szCs w:val="32"/>
        </w:rPr>
        <w:t>-2021</w:t>
      </w:r>
    </w:p>
    <w:p w:rsidR="000928DF" w:rsidRDefault="000928DF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cs="Arial"/>
          <w:sz w:val="22"/>
          <w:szCs w:val="22"/>
        </w:rPr>
      </w:pPr>
    </w:p>
    <w:p w:rsidR="000928DF" w:rsidRPr="00557E3D" w:rsidRDefault="000928DF" w:rsidP="002F6387">
      <w:pPr>
        <w:pStyle w:val="Header"/>
        <w:tabs>
          <w:tab w:val="clear" w:pos="4320"/>
          <w:tab w:val="clear" w:pos="8640"/>
          <w:tab w:val="left" w:pos="5013"/>
        </w:tabs>
        <w:ind w:left="142"/>
        <w:rPr>
          <w:rFonts w:cs="Arial"/>
          <w:sz w:val="22"/>
          <w:szCs w:val="22"/>
        </w:rPr>
      </w:pPr>
    </w:p>
    <w:p w:rsidR="00987E69" w:rsidRPr="00557E3D" w:rsidRDefault="00987E69" w:rsidP="00AB7658">
      <w:pPr>
        <w:pStyle w:val="Header"/>
        <w:tabs>
          <w:tab w:val="clear" w:pos="4320"/>
          <w:tab w:val="clear" w:pos="8640"/>
          <w:tab w:val="left" w:pos="5013"/>
        </w:tabs>
        <w:rPr>
          <w:rFonts w:cs="Arial"/>
          <w:sz w:val="22"/>
          <w:szCs w:val="22"/>
        </w:rPr>
      </w:pPr>
    </w:p>
    <w:tbl>
      <w:tblPr>
        <w:tblW w:w="18276" w:type="dxa"/>
        <w:tblInd w:w="250" w:type="dxa"/>
        <w:tblLook w:val="01E0" w:firstRow="1" w:lastRow="1" w:firstColumn="1" w:lastColumn="1" w:noHBand="0" w:noVBand="0"/>
      </w:tblPr>
      <w:tblGrid>
        <w:gridCol w:w="8537"/>
        <w:gridCol w:w="9739"/>
      </w:tblGrid>
      <w:tr w:rsidR="00995115" w:rsidRPr="00557E3D" w:rsidTr="00C578BC">
        <w:trPr>
          <w:trHeight w:val="3767"/>
        </w:trPr>
        <w:tc>
          <w:tcPr>
            <w:tcW w:w="8537" w:type="dxa"/>
          </w:tcPr>
          <w:p w:rsidR="00995115" w:rsidRPr="00557E3D" w:rsidRDefault="009E14CD" w:rsidP="00512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This</w:t>
            </w:r>
            <w:r w:rsidR="00A17311" w:rsidRPr="00557E3D">
              <w:rPr>
                <w:rFonts w:ascii="Arial" w:hAnsi="Arial" w:cs="Arial"/>
                <w:bCs/>
              </w:rPr>
              <w:t xml:space="preserve"> template </w:t>
            </w:r>
            <w:r>
              <w:rPr>
                <w:rFonts w:ascii="Arial" w:hAnsi="Arial" w:cs="Arial"/>
                <w:bCs/>
              </w:rPr>
              <w:t xml:space="preserve">may be used </w:t>
            </w:r>
            <w:r w:rsidR="00A17311" w:rsidRPr="00557E3D">
              <w:rPr>
                <w:rFonts w:ascii="Arial" w:hAnsi="Arial" w:cs="Arial"/>
                <w:bCs/>
              </w:rPr>
              <w:t>to complete your</w:t>
            </w:r>
            <w:r w:rsidR="00FD387B" w:rsidRPr="00557E3D">
              <w:rPr>
                <w:rFonts w:ascii="Arial" w:hAnsi="Arial" w:cs="Arial"/>
                <w:bCs/>
              </w:rPr>
              <w:t xml:space="preserve"> </w:t>
            </w:r>
            <w:r w:rsidR="00F379B4" w:rsidRPr="00557E3D">
              <w:rPr>
                <w:rFonts w:ascii="Arial" w:hAnsi="Arial" w:cs="Arial"/>
                <w:b/>
                <w:bCs/>
              </w:rPr>
              <w:t xml:space="preserve">School </w:t>
            </w:r>
            <w:r w:rsidR="001D38DB">
              <w:rPr>
                <w:rFonts w:ascii="Arial" w:hAnsi="Arial" w:cs="Arial"/>
                <w:b/>
                <w:bCs/>
              </w:rPr>
              <w:t xml:space="preserve">Report on Outcomes and </w:t>
            </w:r>
            <w:r>
              <w:rPr>
                <w:rFonts w:ascii="Arial" w:hAnsi="Arial" w:cs="Arial"/>
                <w:b/>
                <w:bCs/>
              </w:rPr>
              <w:t>your</w:t>
            </w:r>
            <w:r w:rsidR="00A17311" w:rsidRPr="00557E3D">
              <w:rPr>
                <w:rFonts w:ascii="Arial" w:hAnsi="Arial" w:cs="Arial"/>
                <w:b/>
                <w:bCs/>
              </w:rPr>
              <w:t xml:space="preserve"> </w:t>
            </w:r>
            <w:r w:rsidR="00F379B4">
              <w:rPr>
                <w:rFonts w:ascii="Arial" w:hAnsi="Arial" w:cs="Arial"/>
                <w:b/>
                <w:bCs/>
              </w:rPr>
              <w:t xml:space="preserve">School </w:t>
            </w:r>
            <w:r w:rsidR="00A17311" w:rsidRPr="00557E3D">
              <w:rPr>
                <w:rFonts w:ascii="Arial" w:hAnsi="Arial" w:cs="Arial"/>
                <w:b/>
                <w:bCs/>
              </w:rPr>
              <w:t>Plan</w:t>
            </w:r>
            <w:r w:rsidR="0082692B">
              <w:rPr>
                <w:rFonts w:ascii="Arial" w:hAnsi="Arial" w:cs="Arial"/>
                <w:b/>
                <w:bCs/>
              </w:rPr>
              <w:t>.</w:t>
            </w:r>
          </w:p>
          <w:p w:rsidR="00FD387B" w:rsidRPr="00557E3D" w:rsidRDefault="00FD387B" w:rsidP="007A1C2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  <w:p w:rsidR="00987E69" w:rsidRPr="00557E3D" w:rsidRDefault="00987E69" w:rsidP="007A1C2F">
            <w:pPr>
              <w:ind w:left="1168" w:hanging="425"/>
              <w:rPr>
                <w:rFonts w:cs="Arial"/>
                <w:bCs/>
                <w:sz w:val="22"/>
                <w:szCs w:val="22"/>
              </w:rPr>
            </w:pPr>
          </w:p>
          <w:p w:rsidR="0082692B" w:rsidRPr="00557E3D" w:rsidRDefault="0082692B" w:rsidP="00512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57E3D">
              <w:rPr>
                <w:rFonts w:ascii="Arial" w:hAnsi="Arial" w:cs="Arial"/>
                <w:bCs/>
              </w:rPr>
              <w:t>Once completed, please forward your report and plan to your school division office</w:t>
            </w:r>
            <w:r>
              <w:rPr>
                <w:rFonts w:ascii="Arial" w:hAnsi="Arial" w:cs="Arial"/>
                <w:bCs/>
              </w:rPr>
              <w:t xml:space="preserve"> as directed</w:t>
            </w:r>
            <w:r w:rsidRPr="00557E3D">
              <w:rPr>
                <w:rFonts w:ascii="Arial" w:hAnsi="Arial" w:cs="Arial"/>
                <w:bCs/>
              </w:rPr>
              <w:t>.</w:t>
            </w:r>
          </w:p>
          <w:p w:rsidR="005A3B26" w:rsidRPr="00557E3D" w:rsidRDefault="005A3B26" w:rsidP="007A1C2F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</w:rPr>
            </w:pPr>
          </w:p>
          <w:p w:rsidR="00693598" w:rsidRPr="00557E3D" w:rsidRDefault="00693598" w:rsidP="007A1C2F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Cs/>
              </w:rPr>
            </w:pPr>
          </w:p>
        </w:tc>
        <w:tc>
          <w:tcPr>
            <w:tcW w:w="9739" w:type="dxa"/>
          </w:tcPr>
          <w:p w:rsidR="00557E3D" w:rsidRPr="00557E3D" w:rsidRDefault="00557E3D" w:rsidP="00512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557E3D">
              <w:rPr>
                <w:rFonts w:ascii="Arial" w:hAnsi="Arial" w:cs="Arial"/>
                <w:bCs/>
              </w:rPr>
              <w:t xml:space="preserve">nformation and links about </w:t>
            </w:r>
            <w:r w:rsidRPr="00557E3D">
              <w:rPr>
                <w:rFonts w:ascii="Arial" w:hAnsi="Arial" w:cs="Arial"/>
                <w:b/>
                <w:bCs/>
              </w:rPr>
              <w:t>school planning</w:t>
            </w:r>
            <w:r w:rsidRPr="00557E3D">
              <w:rPr>
                <w:rFonts w:ascii="Arial" w:hAnsi="Arial" w:cs="Arial"/>
                <w:bCs/>
              </w:rPr>
              <w:t xml:space="preserve"> are available at &lt;</w:t>
            </w:r>
            <w:hyperlink r:id="rId8" w:history="1">
              <w:r w:rsidRPr="00557E3D">
                <w:rPr>
                  <w:rFonts w:ascii="Arial" w:hAnsi="Arial" w:cs="Arial"/>
                  <w:color w:val="0000FF"/>
                  <w:u w:val="single"/>
                  <w:lang w:eastAsia="en-CA"/>
                </w:rPr>
                <w:t>www.edu.gov.mb.ca/k12/ssdp/index.html</w:t>
              </w:r>
            </w:hyperlink>
            <w:r w:rsidRPr="00557E3D">
              <w:rPr>
                <w:rFonts w:ascii="Arial" w:hAnsi="Arial" w:cs="Arial"/>
                <w:lang w:eastAsia="en-CA"/>
              </w:rPr>
              <w:t>&gt;.</w:t>
            </w:r>
          </w:p>
          <w:p w:rsidR="00557E3D" w:rsidRPr="00557E3D" w:rsidRDefault="00557E3D" w:rsidP="007A1C2F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80598E" w:rsidRPr="0080598E" w:rsidRDefault="0080598E" w:rsidP="00512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0598E">
              <w:rPr>
                <w:rFonts w:ascii="Arial" w:hAnsi="Arial" w:cs="Arial"/>
                <w:bCs/>
              </w:rPr>
              <w:t xml:space="preserve">Questions can be directed to 204-945-7188 toll free at 1-800-282-8069 ext. 7188. </w:t>
            </w:r>
          </w:p>
          <w:p w:rsidR="00D825EE" w:rsidRPr="00557E3D" w:rsidRDefault="00D825EE" w:rsidP="007A1C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557E3D" w:rsidRPr="00557E3D" w:rsidRDefault="00557E3D" w:rsidP="007A1C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16B74" w:rsidRDefault="00816B74">
      <w:r>
        <w:br w:type="page"/>
      </w:r>
    </w:p>
    <w:tbl>
      <w:tblPr>
        <w:tblW w:w="19093" w:type="dxa"/>
        <w:jc w:val="center"/>
        <w:tblLook w:val="0000" w:firstRow="0" w:lastRow="0" w:firstColumn="0" w:lastColumn="0" w:noHBand="0" w:noVBand="0"/>
      </w:tblPr>
      <w:tblGrid>
        <w:gridCol w:w="34"/>
        <w:gridCol w:w="7132"/>
        <w:gridCol w:w="4320"/>
        <w:gridCol w:w="4320"/>
        <w:gridCol w:w="3189"/>
        <w:gridCol w:w="98"/>
      </w:tblGrid>
      <w:tr w:rsidR="00706755" w:rsidRPr="006E522C" w:rsidTr="00EB5ACE">
        <w:trPr>
          <w:gridBefore w:val="1"/>
          <w:wBefore w:w="34" w:type="dxa"/>
          <w:trHeight w:val="897"/>
          <w:jc w:val="center"/>
        </w:trPr>
        <w:tc>
          <w:tcPr>
            <w:tcW w:w="19059" w:type="dxa"/>
            <w:gridSpan w:val="5"/>
          </w:tcPr>
          <w:p w:rsidR="001557C0" w:rsidRPr="006E522C" w:rsidRDefault="00706755" w:rsidP="00C1746F">
            <w:pPr>
              <w:pStyle w:val="Heading2"/>
            </w:pPr>
            <w:r w:rsidRPr="006E522C">
              <w:lastRenderedPageBreak/>
              <w:t>SCHO</w:t>
            </w:r>
            <w:r w:rsidR="00FE5C50" w:rsidRPr="006E522C">
              <w:t xml:space="preserve">OL </w:t>
            </w:r>
            <w:r w:rsidR="006379AD" w:rsidRPr="006E522C">
              <w:t>REPORTING</w:t>
            </w:r>
            <w:r w:rsidR="009E14CD">
              <w:t xml:space="preserve"> for</w:t>
            </w:r>
            <w:r w:rsidR="006379AD" w:rsidRPr="006E522C">
              <w:t xml:space="preserve"> </w:t>
            </w:r>
            <w:r w:rsidR="00410D39">
              <w:t>2019-2020</w:t>
            </w:r>
            <w:r w:rsidR="00C1746F">
              <w:t xml:space="preserve"> </w:t>
            </w:r>
            <w:r w:rsidR="00446716" w:rsidRPr="006E522C">
              <w:t xml:space="preserve">and </w:t>
            </w:r>
            <w:r w:rsidR="006379AD" w:rsidRPr="006E522C">
              <w:t xml:space="preserve">PLANNING </w:t>
            </w:r>
            <w:r w:rsidR="009E14CD">
              <w:t xml:space="preserve">for </w:t>
            </w:r>
            <w:r w:rsidR="00410D39">
              <w:t>2020</w:t>
            </w:r>
            <w:r w:rsidR="00C1746F">
              <w:t>-202</w:t>
            </w:r>
            <w:r w:rsidR="00410D39">
              <w:t>1</w:t>
            </w:r>
          </w:p>
        </w:tc>
      </w:tr>
      <w:tr w:rsidR="00EB5ACE" w:rsidRPr="00EB5ACE" w:rsidTr="00EB5ACE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8" w:type="dxa"/>
          <w:cantSplit/>
          <w:trHeight w:hRule="exact" w:val="340"/>
        </w:trPr>
        <w:tc>
          <w:tcPr>
            <w:tcW w:w="18995" w:type="dxa"/>
            <w:gridSpan w:val="5"/>
            <w:vAlign w:val="center"/>
          </w:tcPr>
          <w:p w:rsidR="00EB5ACE" w:rsidRPr="00126726" w:rsidRDefault="00EB5ACE" w:rsidP="00EB5ACE">
            <w:pPr>
              <w:rPr>
                <w:b/>
                <w:bCs/>
                <w:sz w:val="22"/>
                <w:szCs w:val="22"/>
              </w:rPr>
            </w:pPr>
            <w:r w:rsidRPr="00126726">
              <w:rPr>
                <w:b/>
                <w:bCs/>
                <w:sz w:val="22"/>
                <w:szCs w:val="22"/>
              </w:rPr>
              <w:t>Identification</w:t>
            </w:r>
          </w:p>
        </w:tc>
      </w:tr>
      <w:tr w:rsidR="00EB5ACE" w:rsidRPr="00EB5ACE" w:rsidTr="00EB5ACE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8" w:type="dxa"/>
          <w:cantSplit/>
          <w:trHeight w:hRule="exact" w:val="540"/>
        </w:trPr>
        <w:tc>
          <w:tcPr>
            <w:tcW w:w="7166" w:type="dxa"/>
            <w:gridSpan w:val="2"/>
          </w:tcPr>
          <w:p w:rsidR="00EB5ACE" w:rsidRPr="00EB5ACE" w:rsidRDefault="00EB5ACE" w:rsidP="00EB5ACE">
            <w:r w:rsidRPr="00EB5ACE">
              <w:t>Name of School Division</w:t>
            </w:r>
          </w:p>
          <w:p w:rsidR="00EB5ACE" w:rsidRPr="008C696B" w:rsidRDefault="00003F14" w:rsidP="00EB5ACE">
            <w:pPr>
              <w:rPr>
                <w:sz w:val="20"/>
              </w:rPr>
            </w:pPr>
            <w:r>
              <w:rPr>
                <w:sz w:val="20"/>
              </w:rPr>
              <w:t>Turtle River School Division</w:t>
            </w:r>
          </w:p>
        </w:tc>
        <w:tc>
          <w:tcPr>
            <w:tcW w:w="4320" w:type="dxa"/>
          </w:tcPr>
          <w:p w:rsidR="00EB5ACE" w:rsidRPr="00EB5ACE" w:rsidRDefault="00EB5ACE" w:rsidP="00EB5ACE">
            <w:r w:rsidRPr="00EB5ACE">
              <w:t>Name of School</w:t>
            </w:r>
          </w:p>
          <w:p w:rsidR="00EB5ACE" w:rsidRPr="008C696B" w:rsidRDefault="00003F14" w:rsidP="00EB5ACE">
            <w:pPr>
              <w:rPr>
                <w:sz w:val="20"/>
              </w:rPr>
            </w:pPr>
            <w:r>
              <w:rPr>
                <w:sz w:val="20"/>
              </w:rPr>
              <w:t>McCreary School</w:t>
            </w:r>
          </w:p>
        </w:tc>
        <w:tc>
          <w:tcPr>
            <w:tcW w:w="4320" w:type="dxa"/>
          </w:tcPr>
          <w:p w:rsidR="00EB5ACE" w:rsidRPr="00EB5ACE" w:rsidRDefault="00EB5ACE" w:rsidP="00EB5ACE">
            <w:r w:rsidRPr="00EB5ACE">
              <w:t xml:space="preserve"> Name of Principal</w:t>
            </w:r>
          </w:p>
          <w:p w:rsidR="00EB5ACE" w:rsidRPr="008C696B" w:rsidRDefault="00003F14" w:rsidP="00EB5ACE">
            <w:pPr>
              <w:rPr>
                <w:sz w:val="20"/>
              </w:rPr>
            </w:pPr>
            <w:r>
              <w:rPr>
                <w:sz w:val="20"/>
              </w:rPr>
              <w:t>Jennifer Chrisp</w:t>
            </w:r>
          </w:p>
        </w:tc>
        <w:tc>
          <w:tcPr>
            <w:tcW w:w="3189" w:type="dxa"/>
          </w:tcPr>
          <w:p w:rsidR="00EB5ACE" w:rsidRPr="00EB5ACE" w:rsidRDefault="00EB5ACE" w:rsidP="00EB5ACE">
            <w:r w:rsidRPr="00EB5ACE">
              <w:t>Date (</w:t>
            </w:r>
            <w:proofErr w:type="spellStart"/>
            <w:r w:rsidRPr="00EB5ACE">
              <w:t>yyyy</w:t>
            </w:r>
            <w:proofErr w:type="spellEnd"/>
            <w:r w:rsidRPr="00EB5ACE">
              <w:t>/mm/</w:t>
            </w:r>
            <w:proofErr w:type="spellStart"/>
            <w:r w:rsidRPr="00EB5ACE">
              <w:t>dd</w:t>
            </w:r>
            <w:proofErr w:type="spellEnd"/>
            <w:r w:rsidRPr="00EB5ACE">
              <w:t>)</w:t>
            </w:r>
          </w:p>
          <w:p w:rsidR="00EB5ACE" w:rsidRPr="008C696B" w:rsidRDefault="005970CE" w:rsidP="007A0A62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3B0BB6" w:rsidRPr="003B0BB6">
              <w:rPr>
                <w:sz w:val="20"/>
              </w:rPr>
              <w:t>/</w:t>
            </w:r>
            <w:r w:rsidR="003B0BB6" w:rsidRPr="007A0A62">
              <w:rPr>
                <w:sz w:val="20"/>
              </w:rPr>
              <w:t>09</w:t>
            </w:r>
            <w:r w:rsidR="00003F14" w:rsidRPr="007A0A62">
              <w:rPr>
                <w:sz w:val="20"/>
              </w:rPr>
              <w:t>/</w:t>
            </w:r>
            <w:r w:rsidR="007A0A62" w:rsidRPr="007A0A62">
              <w:rPr>
                <w:sz w:val="20"/>
              </w:rPr>
              <w:t>30</w:t>
            </w:r>
          </w:p>
        </w:tc>
      </w:tr>
    </w:tbl>
    <w:p w:rsidR="00EB5ACE" w:rsidRDefault="00EB5ACE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705"/>
        <w:gridCol w:w="4749"/>
        <w:gridCol w:w="4749"/>
        <w:gridCol w:w="1567"/>
        <w:gridCol w:w="3182"/>
      </w:tblGrid>
      <w:tr w:rsidR="00EB5ACE" w:rsidRPr="00EB5ACE" w:rsidTr="001327DE">
        <w:trPr>
          <w:cantSplit/>
          <w:trHeight w:hRule="exact" w:val="340"/>
        </w:trPr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EB5ACE" w:rsidRPr="00126726" w:rsidRDefault="00EB5ACE" w:rsidP="00EB5ACE">
            <w:pPr>
              <w:rPr>
                <w:b/>
                <w:bCs/>
                <w:sz w:val="22"/>
                <w:szCs w:val="22"/>
              </w:rPr>
            </w:pPr>
            <w:r w:rsidRPr="00126726">
              <w:rPr>
                <w:b/>
                <w:bCs/>
                <w:sz w:val="22"/>
                <w:szCs w:val="22"/>
              </w:rPr>
              <w:t>School Profile</w:t>
            </w:r>
          </w:p>
        </w:tc>
        <w:tc>
          <w:tcPr>
            <w:tcW w:w="16952" w:type="dxa"/>
            <w:gridSpan w:val="5"/>
            <w:tcBorders>
              <w:bottom w:val="single" w:sz="12" w:space="0" w:color="auto"/>
            </w:tcBorders>
            <w:vAlign w:val="center"/>
          </w:tcPr>
          <w:p w:rsidR="00EB5ACE" w:rsidRPr="00EB5ACE" w:rsidRDefault="00EB5ACE" w:rsidP="00EB5ACE">
            <w:pPr>
              <w:rPr>
                <w:i/>
              </w:rPr>
            </w:pPr>
            <w:r w:rsidRPr="00EB5ACE">
              <w:rPr>
                <w:i/>
              </w:rPr>
              <w:t>(Complete the following using FTE as of Sept 30</w:t>
            </w:r>
            <w:r w:rsidRPr="00EB5ACE">
              <w:rPr>
                <w:i/>
                <w:vertAlign w:val="superscript"/>
              </w:rPr>
              <w:t>th</w:t>
            </w:r>
            <w:r w:rsidRPr="00EB5ACE">
              <w:rPr>
                <w:i/>
              </w:rPr>
              <w:t>.)</w:t>
            </w:r>
          </w:p>
        </w:tc>
      </w:tr>
      <w:tr w:rsidR="009D18E7" w:rsidRPr="00EB5ACE" w:rsidTr="009D18E7">
        <w:trPr>
          <w:cantSplit/>
          <w:trHeight w:val="576"/>
        </w:trPr>
        <w:tc>
          <w:tcPr>
            <w:tcW w:w="474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D18E7" w:rsidRDefault="009D18E7" w:rsidP="00EB5ACE">
            <w:pPr>
              <w:rPr>
                <w:sz w:val="20"/>
              </w:rPr>
            </w:pPr>
            <w:r w:rsidRPr="00EB5ACE">
              <w:t>Number of Teachers</w:t>
            </w:r>
            <w:r w:rsidR="00A31B60" w:rsidRPr="008C696B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Pr="008C696B">
              <w:rPr>
                <w:sz w:val="20"/>
              </w:rPr>
              <w:instrText xml:space="preserve"> FORMTEXT </w:instrText>
            </w:r>
            <w:r w:rsidR="00A31B60" w:rsidRPr="008C696B">
              <w:rPr>
                <w:sz w:val="20"/>
              </w:rPr>
            </w:r>
            <w:r w:rsidR="00A31B60" w:rsidRPr="008C696B">
              <w:rPr>
                <w:sz w:val="20"/>
              </w:rPr>
              <w:fldChar w:fldCharType="separate"/>
            </w:r>
            <w:r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t> </w:t>
            </w:r>
            <w:r w:rsidRPr="008C696B">
              <w:rPr>
                <w:sz w:val="20"/>
              </w:rPr>
              <w:t> </w:t>
            </w:r>
            <w:r w:rsidR="00A31B60" w:rsidRPr="008C696B">
              <w:rPr>
                <w:sz w:val="20"/>
              </w:rPr>
              <w:fldChar w:fldCharType="end"/>
            </w:r>
          </w:p>
          <w:p w:rsidR="00003F14" w:rsidRPr="00EB5ACE" w:rsidRDefault="00003F14" w:rsidP="00EB5ACE">
            <w:r w:rsidRPr="007A0A62">
              <w:rPr>
                <w:sz w:val="20"/>
              </w:rPr>
              <w:t>12.</w:t>
            </w:r>
            <w:r w:rsidR="007A0A62" w:rsidRPr="007A0A62">
              <w:rPr>
                <w:sz w:val="20"/>
              </w:rPr>
              <w:t>5</w:t>
            </w:r>
          </w:p>
        </w:tc>
        <w:bookmarkEnd w:id="1"/>
        <w:tc>
          <w:tcPr>
            <w:tcW w:w="47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18E7" w:rsidRDefault="009D18E7" w:rsidP="00003F14">
            <w:pPr>
              <w:rPr>
                <w:sz w:val="20"/>
              </w:rPr>
            </w:pPr>
            <w:r w:rsidRPr="00EB5ACE">
              <w:t>Number of Students</w:t>
            </w:r>
          </w:p>
          <w:p w:rsidR="00003F14" w:rsidRPr="00EB5ACE" w:rsidRDefault="00003F14" w:rsidP="00003F14">
            <w:r w:rsidRPr="007A0A62">
              <w:rPr>
                <w:sz w:val="20"/>
              </w:rPr>
              <w:t>15</w:t>
            </w:r>
            <w:r w:rsidR="007A0A62" w:rsidRPr="007A0A62">
              <w:rPr>
                <w:sz w:val="20"/>
              </w:rPr>
              <w:t>8</w:t>
            </w:r>
          </w:p>
        </w:tc>
        <w:tc>
          <w:tcPr>
            <w:tcW w:w="474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18E7" w:rsidRDefault="009D18E7" w:rsidP="00003F14">
            <w:pPr>
              <w:rPr>
                <w:sz w:val="20"/>
              </w:rPr>
            </w:pPr>
            <w:r w:rsidRPr="00EB5ACE">
              <w:t>Grade Levels</w:t>
            </w:r>
          </w:p>
          <w:p w:rsidR="00003F14" w:rsidRDefault="00003F14" w:rsidP="00003F14">
            <w:pPr>
              <w:rPr>
                <w:sz w:val="20"/>
              </w:rPr>
            </w:pPr>
            <w:r>
              <w:rPr>
                <w:sz w:val="20"/>
              </w:rPr>
              <w:t>K-12</w:t>
            </w:r>
          </w:p>
        </w:tc>
        <w:tc>
          <w:tcPr>
            <w:tcW w:w="474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18E7" w:rsidRDefault="006E522C" w:rsidP="00E8116C">
            <w:r w:rsidRPr="006E522C">
              <w:t xml:space="preserve">There is </w:t>
            </w:r>
            <w:r w:rsidR="00E8116C" w:rsidRPr="006E522C">
              <w:t>an Educational</w:t>
            </w:r>
            <w:r w:rsidRPr="006E522C">
              <w:t xml:space="preserve"> for Sustainable Development (ESD) plan for the school</w:t>
            </w:r>
            <w:r w:rsidR="00E8116C">
              <w:t>.  Yes/No?</w:t>
            </w:r>
          </w:p>
          <w:p w:rsidR="00003F14" w:rsidRPr="006E522C" w:rsidRDefault="00003F14" w:rsidP="00E8116C">
            <w:r>
              <w:t>Yes</w:t>
            </w:r>
          </w:p>
        </w:tc>
      </w:tr>
      <w:tr w:rsidR="00EB5ACE" w:rsidRPr="00EB5ACE" w:rsidTr="001327DE">
        <w:trPr>
          <w:cantSplit/>
          <w:trHeight w:val="322"/>
        </w:trPr>
        <w:tc>
          <w:tcPr>
            <w:tcW w:w="15813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EB5ACE" w:rsidRPr="00B75C05" w:rsidRDefault="00EB5ACE" w:rsidP="00EB5ACE">
            <w:pPr>
              <w:rPr>
                <w:szCs w:val="16"/>
              </w:rPr>
            </w:pPr>
            <w:r w:rsidRPr="00B75C05">
              <w:rPr>
                <w:szCs w:val="16"/>
              </w:rPr>
              <w:t xml:space="preserve">What is your mission statement? </w:t>
            </w:r>
          </w:p>
          <w:p w:rsidR="00EB5ACE" w:rsidRPr="00B75C05" w:rsidRDefault="00003F14" w:rsidP="00EB5ACE">
            <w:pPr>
              <w:rPr>
                <w:sz w:val="20"/>
              </w:rPr>
            </w:pPr>
            <w:r w:rsidRPr="00B75C05">
              <w:rPr>
                <w:sz w:val="20"/>
              </w:rPr>
              <w:t>McCreary School strives to provide a safe and supportive learning environme</w:t>
            </w:r>
            <w:r w:rsidR="00B75C05" w:rsidRPr="00B75C05">
              <w:rPr>
                <w:sz w:val="20"/>
              </w:rPr>
              <w:t>nt that supports achieving excellence together</w:t>
            </w:r>
            <w:r w:rsidRPr="00B75C05">
              <w:rPr>
                <w:sz w:val="20"/>
              </w:rPr>
              <w:t>.</w:t>
            </w:r>
          </w:p>
          <w:p w:rsidR="001327DE" w:rsidRPr="00B75C05" w:rsidRDefault="001327DE" w:rsidP="00EB5ACE"/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</w:tcBorders>
          </w:tcPr>
          <w:p w:rsidR="008C696B" w:rsidRPr="008C696B" w:rsidRDefault="00EB5ACE" w:rsidP="008C696B">
            <w:pPr>
              <w:rPr>
                <w:sz w:val="20"/>
              </w:rPr>
            </w:pPr>
            <w:r w:rsidRPr="00EB5ACE">
              <w:t xml:space="preserve">Year Revised </w:t>
            </w:r>
            <w:r w:rsidR="008C696B">
              <w:t xml:space="preserve"> </w:t>
            </w:r>
            <w:r w:rsidR="00A31B60" w:rsidRPr="008C696B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C696B" w:rsidRPr="008C696B">
              <w:rPr>
                <w:sz w:val="20"/>
              </w:rPr>
              <w:instrText xml:space="preserve"> FORMTEXT </w:instrText>
            </w:r>
            <w:r w:rsidR="00A31B60" w:rsidRPr="008C696B">
              <w:rPr>
                <w:sz w:val="20"/>
              </w:rPr>
            </w:r>
            <w:r w:rsidR="00A31B60" w:rsidRPr="008C696B">
              <w:rPr>
                <w:sz w:val="20"/>
              </w:rPr>
              <w:fldChar w:fldCharType="separate"/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8C696B" w:rsidRPr="008C696B">
              <w:rPr>
                <w:sz w:val="20"/>
              </w:rPr>
              <w:t> </w:t>
            </w:r>
            <w:r w:rsidR="00A31B60" w:rsidRPr="008C696B">
              <w:rPr>
                <w:sz w:val="20"/>
              </w:rPr>
              <w:fldChar w:fldCharType="end"/>
            </w:r>
          </w:p>
          <w:p w:rsidR="00EB5ACE" w:rsidRPr="00C1746F" w:rsidRDefault="00003F14" w:rsidP="00EB5ACE">
            <w:pPr>
              <w:rPr>
                <w:sz w:val="20"/>
              </w:rPr>
            </w:pPr>
            <w:r w:rsidRPr="00B75C05">
              <w:rPr>
                <w:sz w:val="20"/>
              </w:rPr>
              <w:t>201</w:t>
            </w:r>
            <w:r w:rsidR="00B75C05" w:rsidRPr="00B75C05">
              <w:rPr>
                <w:sz w:val="20"/>
              </w:rPr>
              <w:t>9</w:t>
            </w:r>
          </w:p>
        </w:tc>
      </w:tr>
    </w:tbl>
    <w:p w:rsidR="0037672E" w:rsidRPr="0037672E" w:rsidRDefault="0037672E" w:rsidP="0037672E">
      <w:pPr>
        <w:jc w:val="center"/>
        <w:rPr>
          <w:szCs w:val="16"/>
        </w:rPr>
      </w:pPr>
    </w:p>
    <w:p w:rsidR="0037672E" w:rsidRPr="0037672E" w:rsidRDefault="009E14CD" w:rsidP="00376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REPORT for </w:t>
      </w:r>
      <w:r w:rsidR="002E0763">
        <w:rPr>
          <w:b/>
          <w:sz w:val="22"/>
          <w:szCs w:val="22"/>
        </w:rPr>
        <w:t>2019-2020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37672E" w:rsidRPr="008C696B" w:rsidTr="00C578BC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37672E" w:rsidRPr="00A165E5" w:rsidRDefault="0037672E" w:rsidP="00C578BC">
            <w:pPr>
              <w:rPr>
                <w:b/>
                <w:bCs/>
                <w:sz w:val="22"/>
                <w:szCs w:val="22"/>
              </w:rPr>
            </w:pPr>
            <w:r w:rsidRPr="00A165E5">
              <w:rPr>
                <w:b/>
                <w:bCs/>
                <w:sz w:val="22"/>
                <w:szCs w:val="22"/>
              </w:rPr>
              <w:t>School Priorities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1.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003F14">
              <w:rPr>
                <w:sz w:val="20"/>
              </w:rPr>
              <w:t xml:space="preserve">Literacy 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2.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003F14">
              <w:rPr>
                <w:sz w:val="20"/>
              </w:rPr>
              <w:t>Numeracy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3.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003F14">
              <w:rPr>
                <w:sz w:val="20"/>
              </w:rPr>
              <w:t>Student Engagement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4.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en-US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003F14">
              <w:rPr>
                <w:sz w:val="20"/>
              </w:rPr>
              <w:t xml:space="preserve">School Climate </w:t>
            </w:r>
          </w:p>
        </w:tc>
      </w:tr>
      <w:tr w:rsidR="0037672E" w:rsidRPr="008C696B" w:rsidTr="00C578BC">
        <w:trPr>
          <w:trHeight w:val="360"/>
        </w:trPr>
        <w:tc>
          <w:tcPr>
            <w:tcW w:w="18995" w:type="dxa"/>
          </w:tcPr>
          <w:p w:rsidR="0037672E" w:rsidRPr="00A165E5" w:rsidRDefault="0037672E" w:rsidP="00C578BC">
            <w:pPr>
              <w:rPr>
                <w:sz w:val="20"/>
                <w:lang w:val="en-US"/>
              </w:rPr>
            </w:pPr>
            <w:r w:rsidRPr="00A165E5">
              <w:rPr>
                <w:sz w:val="20"/>
                <w:lang w:val="en-US"/>
              </w:rPr>
              <w:t xml:space="preserve">5.   </w:t>
            </w:r>
            <w:r w:rsidR="00A31B60" w:rsidRPr="00A165E5">
              <w:rPr>
                <w:sz w:val="20"/>
                <w:lang w:val="fr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165E5">
              <w:rPr>
                <w:sz w:val="20"/>
                <w:lang w:val="fr-CA"/>
              </w:rPr>
              <w:instrText xml:space="preserve"> FORMTEXT </w:instrText>
            </w:r>
            <w:r w:rsidR="00A31B60" w:rsidRPr="00A165E5">
              <w:rPr>
                <w:sz w:val="20"/>
                <w:lang w:val="fr-CA"/>
              </w:rPr>
            </w:r>
            <w:r w:rsidR="00A31B60" w:rsidRPr="00A165E5">
              <w:rPr>
                <w:sz w:val="20"/>
                <w:lang w:val="fr-CA"/>
              </w:rPr>
              <w:fldChar w:fldCharType="separate"/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Pr="00A165E5">
              <w:rPr>
                <w:sz w:val="20"/>
                <w:lang w:val="fr-CA"/>
              </w:rPr>
              <w:t> </w:t>
            </w:r>
            <w:r w:rsidR="00A31B60" w:rsidRPr="00A165E5">
              <w:rPr>
                <w:sz w:val="20"/>
              </w:rPr>
              <w:fldChar w:fldCharType="end"/>
            </w:r>
            <w:r w:rsidR="00003F14">
              <w:rPr>
                <w:sz w:val="20"/>
              </w:rPr>
              <w:t>Mental Health</w:t>
            </w:r>
          </w:p>
        </w:tc>
      </w:tr>
    </w:tbl>
    <w:p w:rsidR="0037672E" w:rsidRDefault="0037672E"/>
    <w:tbl>
      <w:tblPr>
        <w:tblW w:w="18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2"/>
        <w:gridCol w:w="12913"/>
      </w:tblGrid>
      <w:tr w:rsidR="00126726" w:rsidTr="00126726">
        <w:trPr>
          <w:cantSplit/>
          <w:trHeight w:hRule="exact" w:val="560"/>
        </w:trPr>
        <w:tc>
          <w:tcPr>
            <w:tcW w:w="189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26726" w:rsidRDefault="00126726" w:rsidP="00520605">
            <w:pPr>
              <w:pStyle w:val="Heading1"/>
            </w:pPr>
            <w:r>
              <w:t xml:space="preserve">Previous Years’ Successes: </w:t>
            </w:r>
            <w:r w:rsidRPr="00126726">
              <w:rPr>
                <w:b w:val="0"/>
                <w:sz w:val="20"/>
                <w:szCs w:val="20"/>
              </w:rPr>
              <w:t xml:space="preserve">Please comment on successes and progress towards meeting previous school plan outcomes. </w:t>
            </w:r>
          </w:p>
        </w:tc>
      </w:tr>
      <w:tr w:rsidR="00126726" w:rsidTr="00126726">
        <w:trPr>
          <w:trHeight w:hRule="exact" w:val="613"/>
        </w:trPr>
        <w:tc>
          <w:tcPr>
            <w:tcW w:w="6082" w:type="dxa"/>
            <w:tcBorders>
              <w:left w:val="single" w:sz="12" w:space="0" w:color="auto"/>
            </w:tcBorders>
            <w:vAlign w:val="center"/>
          </w:tcPr>
          <w:p w:rsidR="00126726" w:rsidRDefault="00DC6589" w:rsidP="008C696B">
            <w:pPr>
              <w:pStyle w:val="normalbold"/>
              <w:rPr>
                <w:b w:val="0"/>
                <w:sz w:val="16"/>
                <w:szCs w:val="16"/>
              </w:rPr>
            </w:pPr>
            <w:r>
              <w:t xml:space="preserve">Expected </w:t>
            </w:r>
            <w:r w:rsidR="00126726">
              <w:t xml:space="preserve">Outcomes </w:t>
            </w:r>
          </w:p>
          <w:p w:rsidR="00126726" w:rsidRDefault="00126726" w:rsidP="008C696B"/>
        </w:tc>
        <w:tc>
          <w:tcPr>
            <w:tcW w:w="12913" w:type="dxa"/>
            <w:tcBorders>
              <w:right w:val="single" w:sz="12" w:space="0" w:color="auto"/>
            </w:tcBorders>
            <w:vAlign w:val="center"/>
          </w:tcPr>
          <w:p w:rsidR="00126726" w:rsidRDefault="00126726" w:rsidP="008C696B">
            <w:pPr>
              <w:pStyle w:val="normalbold"/>
            </w:pPr>
            <w:r>
              <w:t xml:space="preserve">Results (status, data or anecdotal evidence). </w:t>
            </w:r>
            <w:r w:rsidRPr="00103BEF">
              <w:rPr>
                <w:b w:val="0"/>
              </w:rPr>
              <w:t xml:space="preserve"> Feel free to attach file with results</w:t>
            </w:r>
            <w:r w:rsidR="00AC07F3" w:rsidRPr="00103BEF">
              <w:rPr>
                <w:b w:val="0"/>
              </w:rPr>
              <w:t>,</w:t>
            </w:r>
            <w:r w:rsidRPr="00103BEF">
              <w:rPr>
                <w:b w:val="0"/>
              </w:rPr>
              <w:t xml:space="preserve"> if needed.</w:t>
            </w:r>
          </w:p>
          <w:p w:rsidR="00126726" w:rsidRDefault="00126726" w:rsidP="008C696B">
            <w:pPr>
              <w:tabs>
                <w:tab w:val="left" w:pos="510"/>
                <w:tab w:val="center" w:pos="674"/>
              </w:tabs>
            </w:pPr>
          </w:p>
        </w:tc>
      </w:tr>
      <w:tr w:rsidR="00126726" w:rsidTr="008C696B">
        <w:trPr>
          <w:trHeight w:val="561"/>
        </w:trPr>
        <w:tc>
          <w:tcPr>
            <w:tcW w:w="6082" w:type="dxa"/>
            <w:tcBorders>
              <w:left w:val="single" w:sz="12" w:space="0" w:color="auto"/>
            </w:tcBorders>
          </w:tcPr>
          <w:p w:rsidR="00C1746F" w:rsidRPr="00B07DCE" w:rsidRDefault="00C1746F" w:rsidP="00C1746F">
            <w:pPr>
              <w:pStyle w:val="sample"/>
              <w:numPr>
                <w:ilvl w:val="0"/>
                <w:numId w:val="17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  <w:b/>
              </w:rPr>
            </w:pPr>
            <w:r w:rsidRPr="00B07DCE">
              <w:rPr>
                <w:rFonts w:ascii="Arial" w:hAnsi="Arial"/>
                <w:b/>
              </w:rPr>
              <w:t>Literacy</w:t>
            </w:r>
          </w:p>
          <w:p w:rsidR="00126726" w:rsidRPr="00103BEF" w:rsidRDefault="002E0763" w:rsidP="005554DE">
            <w:pPr>
              <w:pStyle w:val="sample"/>
              <w:numPr>
                <w:ilvl w:val="0"/>
                <w:numId w:val="18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By January, 2020, 80% of all mid-grade 8 students will meet expectations in all three sub-competencies in expository writing.</w:t>
            </w:r>
            <w:r w:rsidR="00A31B60" w:rsidRPr="00103BEF"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126726" w:rsidRPr="00103BEF">
              <w:rPr>
                <w:rFonts w:ascii="Arial" w:hAnsi="Arial"/>
              </w:rPr>
              <w:instrText xml:space="preserve"> FORMTEXT </w:instrText>
            </w:r>
            <w:r w:rsidR="00A31B60" w:rsidRPr="00103BEF">
              <w:rPr>
                <w:rFonts w:ascii="Arial" w:hAnsi="Arial"/>
              </w:rPr>
            </w:r>
            <w:r w:rsidR="00A31B60" w:rsidRPr="00103BEF">
              <w:rPr>
                <w:rFonts w:ascii="Arial" w:hAnsi="Arial"/>
              </w:rPr>
              <w:fldChar w:fldCharType="separate"/>
            </w:r>
            <w:r w:rsidR="00126726" w:rsidRPr="00103BEF">
              <w:rPr>
                <w:rFonts w:ascii="Arial" w:hAnsi="Arial"/>
              </w:rPr>
              <w:t> </w:t>
            </w:r>
            <w:r w:rsidR="00126726" w:rsidRPr="00103BEF">
              <w:rPr>
                <w:rFonts w:ascii="Arial" w:hAnsi="Arial"/>
              </w:rPr>
              <w:t> </w:t>
            </w:r>
            <w:r w:rsidR="00126726" w:rsidRPr="00103BEF">
              <w:rPr>
                <w:rFonts w:ascii="Arial" w:hAnsi="Arial"/>
              </w:rPr>
              <w:t> </w:t>
            </w:r>
            <w:r w:rsidR="00126726" w:rsidRPr="00103BEF">
              <w:rPr>
                <w:rFonts w:ascii="Arial" w:hAnsi="Arial"/>
              </w:rPr>
              <w:t> </w:t>
            </w:r>
            <w:r w:rsidR="00126726" w:rsidRPr="00103BEF">
              <w:rPr>
                <w:rFonts w:ascii="Arial" w:hAnsi="Arial"/>
              </w:rPr>
              <w:t> </w:t>
            </w:r>
            <w:r w:rsidR="00A31B60" w:rsidRPr="00103BEF">
              <w:rPr>
                <w:rFonts w:ascii="Arial" w:hAnsi="Arial"/>
              </w:rPr>
              <w:fldChar w:fldCharType="end"/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0D0B03" w:rsidRPr="002E0763" w:rsidRDefault="00A31B60" w:rsidP="002E0763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126726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 w:rsidR="00126726"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0D0B03" w:rsidRPr="000D0B03" w:rsidRDefault="003A54CE" w:rsidP="00512D1A">
            <w:pPr>
              <w:pStyle w:val="normalbold"/>
              <w:numPr>
                <w:ilvl w:val="0"/>
                <w:numId w:val="6"/>
              </w:numPr>
              <w:spacing w:before="40"/>
              <w:rPr>
                <w:b w:val="0"/>
              </w:rPr>
            </w:pPr>
            <w:r>
              <w:rPr>
                <w:b w:val="0"/>
                <w:color w:val="FF0000"/>
              </w:rPr>
              <w:t>Not Met.</w:t>
            </w:r>
            <w:r w:rsidR="000D0B03" w:rsidRPr="003A54CE">
              <w:rPr>
                <w:b w:val="0"/>
                <w:color w:val="FF0000"/>
              </w:rPr>
              <w:t xml:space="preserve"> </w:t>
            </w:r>
            <w:r w:rsidR="002E0763">
              <w:rPr>
                <w:b w:val="0"/>
              </w:rPr>
              <w:t>As of January, 2020</w:t>
            </w:r>
            <w:r w:rsidR="00E56A6A">
              <w:rPr>
                <w:b w:val="0"/>
              </w:rPr>
              <w:t xml:space="preserve">, </w:t>
            </w:r>
            <w:r w:rsidRPr="003A54CE">
              <w:rPr>
                <w:b w:val="0"/>
              </w:rPr>
              <w:t>50</w:t>
            </w:r>
            <w:r w:rsidR="00092D97" w:rsidRPr="003A54CE">
              <w:rPr>
                <w:b w:val="0"/>
              </w:rPr>
              <w:t>%</w:t>
            </w:r>
            <w:r w:rsidR="00092D97" w:rsidRPr="00B43D46">
              <w:rPr>
                <w:b w:val="0"/>
              </w:rPr>
              <w:t xml:space="preserve"> of </w:t>
            </w:r>
            <w:r w:rsidR="00B43D46">
              <w:rPr>
                <w:b w:val="0"/>
              </w:rPr>
              <w:t xml:space="preserve">all </w:t>
            </w:r>
            <w:r w:rsidR="00092D97" w:rsidRPr="00B43D46">
              <w:rPr>
                <w:b w:val="0"/>
              </w:rPr>
              <w:t>mid-grade 8 students were meeting expectations in all three sub-competencies in expository writing, as measured by the provincial assessment. (**This goal wil</w:t>
            </w:r>
            <w:r w:rsidR="002E0763">
              <w:rPr>
                <w:b w:val="0"/>
              </w:rPr>
              <w:t>l carry forward to January, 2021</w:t>
            </w:r>
            <w:r w:rsidR="00092D97" w:rsidRPr="00B43D46">
              <w:rPr>
                <w:b w:val="0"/>
              </w:rPr>
              <w:t>, with a changed percentage.)</w:t>
            </w:r>
          </w:p>
        </w:tc>
      </w:tr>
      <w:tr w:rsidR="00126726" w:rsidTr="008C696B">
        <w:trPr>
          <w:trHeight w:val="555"/>
        </w:trPr>
        <w:tc>
          <w:tcPr>
            <w:tcW w:w="6082" w:type="dxa"/>
            <w:tcBorders>
              <w:left w:val="single" w:sz="12" w:space="0" w:color="auto"/>
            </w:tcBorders>
          </w:tcPr>
          <w:p w:rsidR="00C1746F" w:rsidRDefault="00C1746F" w:rsidP="00C1746F">
            <w:pPr>
              <w:pStyle w:val="sample"/>
              <w:tabs>
                <w:tab w:val="clear" w:pos="720"/>
                <w:tab w:val="clear" w:pos="1260"/>
                <w:tab w:val="left" w:pos="342"/>
                <w:tab w:val="left" w:pos="4133"/>
              </w:tabs>
              <w:spacing w:before="40"/>
              <w:ind w:left="342" w:hanging="360"/>
              <w:rPr>
                <w:rFonts w:ascii="Arial" w:hAnsi="Arial"/>
              </w:rPr>
            </w:pPr>
            <w:r w:rsidRPr="0046688A">
              <w:rPr>
                <w:rFonts w:ascii="Arial" w:hAnsi="Arial"/>
                <w:b/>
              </w:rPr>
              <w:t>2.</w:t>
            </w:r>
            <w:r w:rsidRPr="00103BEF">
              <w:rPr>
                <w:rFonts w:ascii="Arial" w:hAnsi="Arial"/>
              </w:rPr>
              <w:tab/>
            </w:r>
            <w:r w:rsidRPr="00824AD6">
              <w:rPr>
                <w:rFonts w:ascii="Arial" w:hAnsi="Arial"/>
                <w:b/>
              </w:rPr>
              <w:t>Numeracy</w:t>
            </w:r>
          </w:p>
          <w:p w:rsidR="00824AD6" w:rsidRPr="00103BEF" w:rsidRDefault="002E0763" w:rsidP="00C1746F">
            <w:pPr>
              <w:pStyle w:val="sample"/>
              <w:numPr>
                <w:ilvl w:val="0"/>
                <w:numId w:val="7"/>
              </w:numPr>
              <w:tabs>
                <w:tab w:val="clear" w:pos="720"/>
                <w:tab w:val="clear" w:pos="1260"/>
                <w:tab w:val="left" w:pos="342"/>
                <w:tab w:val="left" w:pos="4133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By January, 2020, 66% of all grade 7 students will meet mid-grade performance in all five sub-competencies in number sense and number skills.</w:t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126726" w:rsidRPr="00614A44" w:rsidRDefault="00126726" w:rsidP="008C696B">
            <w:pPr>
              <w:pStyle w:val="normalbold"/>
              <w:spacing w:before="40"/>
              <w:rPr>
                <w:b w:val="0"/>
                <w:sz w:val="16"/>
                <w:highlight w:val="yellow"/>
              </w:rPr>
            </w:pPr>
          </w:p>
          <w:p w:rsidR="003711E5" w:rsidRDefault="003711E5" w:rsidP="003711E5">
            <w:pPr>
              <w:pStyle w:val="normalbold"/>
              <w:spacing w:before="40"/>
              <w:ind w:left="720"/>
              <w:rPr>
                <w:b w:val="0"/>
              </w:rPr>
            </w:pPr>
          </w:p>
          <w:p w:rsidR="003711E5" w:rsidRPr="00E00AC9" w:rsidRDefault="003A54CE" w:rsidP="00512D1A">
            <w:pPr>
              <w:pStyle w:val="normalbold"/>
              <w:numPr>
                <w:ilvl w:val="0"/>
                <w:numId w:val="8"/>
              </w:numPr>
              <w:spacing w:before="40"/>
              <w:rPr>
                <w:b w:val="0"/>
              </w:rPr>
            </w:pPr>
            <w:r>
              <w:rPr>
                <w:b w:val="0"/>
                <w:color w:val="FF0000"/>
              </w:rPr>
              <w:t>Not Met.</w:t>
            </w:r>
            <w:r w:rsidR="003711E5" w:rsidRPr="003A54CE">
              <w:rPr>
                <w:b w:val="0"/>
                <w:color w:val="FF0000"/>
              </w:rPr>
              <w:t xml:space="preserve"> </w:t>
            </w:r>
            <w:r w:rsidR="002E0763">
              <w:rPr>
                <w:b w:val="0"/>
              </w:rPr>
              <w:t>As of January, 2020</w:t>
            </w:r>
            <w:r w:rsidR="003711E5" w:rsidRPr="00E00AC9">
              <w:rPr>
                <w:b w:val="0"/>
              </w:rPr>
              <w:t xml:space="preserve">, </w:t>
            </w:r>
            <w:r>
              <w:rPr>
                <w:b w:val="0"/>
              </w:rPr>
              <w:t>50%</w:t>
            </w:r>
            <w:r w:rsidR="003711E5" w:rsidRPr="00E00AC9">
              <w:rPr>
                <w:b w:val="0"/>
              </w:rPr>
              <w:t xml:space="preserve"> of all grade 7 students were meeting mid-grade performance in all five sub-competencies in number sense and number skills.</w:t>
            </w:r>
            <w:r w:rsidR="00E00AC9">
              <w:rPr>
                <w:b w:val="0"/>
              </w:rPr>
              <w:t xml:space="preserve"> </w:t>
            </w:r>
            <w:r w:rsidR="00E00AC9" w:rsidRPr="00B43D46">
              <w:rPr>
                <w:b w:val="0"/>
              </w:rPr>
              <w:t>(**This goal will carry forward to January, 2019, with a changed percentage.)</w:t>
            </w:r>
          </w:p>
          <w:p w:rsidR="003711E5" w:rsidRPr="00824AD6" w:rsidRDefault="003711E5" w:rsidP="003711E5">
            <w:pPr>
              <w:pStyle w:val="normalbold"/>
              <w:spacing w:before="40"/>
              <w:ind w:left="720"/>
              <w:rPr>
                <w:b w:val="0"/>
              </w:rPr>
            </w:pPr>
          </w:p>
        </w:tc>
      </w:tr>
      <w:tr w:rsidR="00126726" w:rsidTr="008C696B">
        <w:trPr>
          <w:trHeight w:val="549"/>
        </w:trPr>
        <w:tc>
          <w:tcPr>
            <w:tcW w:w="6082" w:type="dxa"/>
            <w:tcBorders>
              <w:left w:val="single" w:sz="12" w:space="0" w:color="auto"/>
            </w:tcBorders>
          </w:tcPr>
          <w:p w:rsidR="00C1746F" w:rsidRPr="00C1746F" w:rsidRDefault="00C1746F" w:rsidP="00C1746F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3.   Student </w:t>
            </w:r>
            <w:r w:rsidRPr="00EC070D">
              <w:rPr>
                <w:rFonts w:ascii="Arial" w:hAnsi="Arial"/>
                <w:b/>
              </w:rPr>
              <w:t xml:space="preserve">Engagement </w:t>
            </w:r>
          </w:p>
          <w:p w:rsidR="002E0763" w:rsidRPr="00EC070D" w:rsidRDefault="002E0763" w:rsidP="002E0763">
            <w:pPr>
              <w:pStyle w:val="sample"/>
              <w:numPr>
                <w:ilvl w:val="0"/>
                <w:numId w:val="20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By June, 2020</w:t>
            </w:r>
            <w:r w:rsidRPr="00EC070D">
              <w:rPr>
                <w:rFonts w:ascii="Arial" w:hAnsi="Arial"/>
              </w:rPr>
              <w:t xml:space="preserve">, students in grades 7-12 will report a 2% improvement in the following five identified academic engagement indicators: academic engagement, valuing </w:t>
            </w:r>
            <w:r w:rsidRPr="00EC070D">
              <w:rPr>
                <w:rFonts w:ascii="Arial" w:hAnsi="Arial"/>
              </w:rPr>
              <w:lastRenderedPageBreak/>
              <w:t>school outcomes, having positive relationships, aspirations on finishing high school, and high levels of interest and motivation.</w:t>
            </w:r>
          </w:p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702"/>
              <w:rPr>
                <w:rFonts w:ascii="Arial" w:hAnsi="Arial"/>
                <w:b/>
              </w:rPr>
            </w:pPr>
          </w:p>
          <w:tbl>
            <w:tblPr>
              <w:tblStyle w:val="TableGrid"/>
              <w:tblW w:w="5215" w:type="dxa"/>
              <w:tblInd w:w="524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0"/>
              <w:gridCol w:w="1440"/>
            </w:tblGrid>
            <w:tr w:rsidR="002E0763" w:rsidTr="002E0763">
              <w:tc>
                <w:tcPr>
                  <w:tcW w:w="2515" w:type="dxa"/>
                </w:tcPr>
                <w:p w:rsidR="002E0763" w:rsidRPr="005046E0" w:rsidRDefault="002E0763" w:rsidP="002E0763">
                  <w:pPr>
                    <w:pStyle w:val="normalbold"/>
                    <w:spacing w:before="40"/>
                  </w:pPr>
                  <w:r w:rsidRPr="005046E0">
                    <w:t>Goal Area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2019</w:t>
                  </w:r>
                </w:p>
                <w:p w:rsidR="002E0763" w:rsidRPr="005046E0" w:rsidRDefault="002E0763" w:rsidP="002E0763">
                  <w:pPr>
                    <w:pStyle w:val="normalbold"/>
                    <w:spacing w:before="40"/>
                    <w:jc w:val="center"/>
                  </w:pPr>
                  <w:r w:rsidRPr="005046E0">
                    <w:t>Baseline Data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2019-2020</w:t>
                  </w:r>
                </w:p>
                <w:p w:rsidR="002E0763" w:rsidRPr="005046E0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Target Goal</w:t>
                  </w:r>
                </w:p>
              </w:tc>
            </w:tr>
            <w:tr w:rsidR="002E0763" w:rsidTr="002E0763">
              <w:tc>
                <w:tcPr>
                  <w:tcW w:w="2515" w:type="dxa"/>
                </w:tcPr>
                <w:p w:rsidR="002E0763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>Academic Engagement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64%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66%</w:t>
                  </w:r>
                </w:p>
              </w:tc>
            </w:tr>
            <w:tr w:rsidR="002E0763" w:rsidTr="002E0763">
              <w:tc>
                <w:tcPr>
                  <w:tcW w:w="2515" w:type="dxa"/>
                </w:tcPr>
                <w:p w:rsidR="002E0763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>Valuing School Outcomes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82%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84%</w:t>
                  </w:r>
                </w:p>
              </w:tc>
            </w:tr>
            <w:tr w:rsidR="002E0763" w:rsidRPr="004C7522" w:rsidTr="002E0763">
              <w:tc>
                <w:tcPr>
                  <w:tcW w:w="2515" w:type="dxa"/>
                </w:tcPr>
                <w:p w:rsidR="002E0763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>Having Positive Relationships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85%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87%</w:t>
                  </w:r>
                </w:p>
              </w:tc>
            </w:tr>
            <w:tr w:rsidR="002E0763" w:rsidRPr="004C7522" w:rsidTr="002E0763">
              <w:tc>
                <w:tcPr>
                  <w:tcW w:w="2515" w:type="dxa"/>
                </w:tcPr>
                <w:p w:rsidR="002E0763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Aspirations on Finishing High School 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88%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90%</w:t>
                  </w:r>
                </w:p>
              </w:tc>
            </w:tr>
            <w:tr w:rsidR="002E0763" w:rsidTr="002E0763">
              <w:tc>
                <w:tcPr>
                  <w:tcW w:w="2515" w:type="dxa"/>
                </w:tcPr>
                <w:p w:rsidR="002E0763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>High Levels of Interest and Motivation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40%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ind w:left="3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42%</w:t>
                  </w:r>
                </w:p>
              </w:tc>
            </w:tr>
          </w:tbl>
          <w:p w:rsidR="003711E5" w:rsidRPr="002E0763" w:rsidRDefault="003711E5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4C7522" w:rsidRPr="004C7522" w:rsidRDefault="002E0763" w:rsidP="002E0763">
            <w:pPr>
              <w:pStyle w:val="normalbold"/>
              <w:numPr>
                <w:ilvl w:val="0"/>
                <w:numId w:val="35"/>
              </w:numPr>
              <w:spacing w:before="4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Due to the school suspension due to COVID-19 the assessment was not administered. As a result, results were undetermined.   </w:t>
            </w:r>
          </w:p>
        </w:tc>
      </w:tr>
      <w:tr w:rsidR="002E0763" w:rsidTr="008C696B">
        <w:trPr>
          <w:trHeight w:val="571"/>
        </w:trPr>
        <w:tc>
          <w:tcPr>
            <w:tcW w:w="6082" w:type="dxa"/>
            <w:tcBorders>
              <w:left w:val="single" w:sz="12" w:space="0" w:color="auto"/>
            </w:tcBorders>
          </w:tcPr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  <w:b/>
              </w:rPr>
            </w:pPr>
            <w:r w:rsidRPr="005554DE">
              <w:rPr>
                <w:rFonts w:ascii="Arial" w:hAnsi="Arial"/>
                <w:b/>
              </w:rPr>
              <w:lastRenderedPageBreak/>
              <w:t>4.</w:t>
            </w:r>
            <w:r w:rsidRPr="00103BEF"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School Climate</w:t>
            </w:r>
          </w:p>
          <w:p w:rsidR="002E0763" w:rsidRDefault="002E0763" w:rsidP="002E0763">
            <w:pPr>
              <w:pStyle w:val="sample"/>
              <w:numPr>
                <w:ilvl w:val="0"/>
                <w:numId w:val="21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By June, 2020</w:t>
            </w:r>
            <w:r w:rsidRPr="00EC070D">
              <w:rPr>
                <w:rFonts w:ascii="Arial" w:hAnsi="Arial"/>
              </w:rPr>
              <w:t xml:space="preserve">, students in grades 7-12 will report </w:t>
            </w:r>
            <w:r>
              <w:rPr>
                <w:rFonts w:ascii="Arial" w:hAnsi="Arial"/>
              </w:rPr>
              <w:t>a 2% increase in the following areas (As indicated in the table)</w:t>
            </w:r>
          </w:p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/>
              <w:rPr>
                <w:rFonts w:ascii="Arial" w:hAnsi="Arial"/>
              </w:rPr>
            </w:pPr>
            <w:r w:rsidRPr="00A83CBF">
              <w:rPr>
                <w:rFonts w:ascii="Arial" w:hAnsi="Arial"/>
              </w:rPr>
              <w:tab/>
            </w:r>
          </w:p>
          <w:tbl>
            <w:tblPr>
              <w:tblStyle w:val="TableGrid"/>
              <w:tblW w:w="5215" w:type="dxa"/>
              <w:tblInd w:w="524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0"/>
              <w:gridCol w:w="1440"/>
            </w:tblGrid>
            <w:tr w:rsidR="002E0763" w:rsidRPr="005046E0" w:rsidTr="002E0763">
              <w:tc>
                <w:tcPr>
                  <w:tcW w:w="2515" w:type="dxa"/>
                </w:tcPr>
                <w:p w:rsidR="002E0763" w:rsidRPr="005046E0" w:rsidRDefault="002E0763" w:rsidP="002E0763">
                  <w:pPr>
                    <w:pStyle w:val="normalbold"/>
                    <w:spacing w:before="40"/>
                  </w:pPr>
                  <w:r w:rsidRPr="005046E0">
                    <w:t>Goal Area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2019</w:t>
                  </w:r>
                </w:p>
                <w:p w:rsidR="002E0763" w:rsidRPr="005046E0" w:rsidRDefault="002E0763" w:rsidP="002E0763">
                  <w:pPr>
                    <w:pStyle w:val="normalbold"/>
                    <w:spacing w:before="40"/>
                    <w:jc w:val="center"/>
                  </w:pPr>
                  <w:r w:rsidRPr="005046E0">
                    <w:t>Baseline Data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2019-2020</w:t>
                  </w:r>
                </w:p>
                <w:p w:rsidR="002E0763" w:rsidRPr="005046E0" w:rsidRDefault="002E0763" w:rsidP="002E0763">
                  <w:pPr>
                    <w:pStyle w:val="normalbold"/>
                    <w:spacing w:before="40"/>
                    <w:jc w:val="center"/>
                  </w:pPr>
                  <w:r>
                    <w:t>Target Goal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>Sense of Belonging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79%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81%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>Reduction of Bullying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14%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12%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>Positive Student/Teacher Relationships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67%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69%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 xml:space="preserve">Safety at School 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75%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77%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>Positive Learning Climate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66%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68%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 w:rsidRPr="00C3758C">
                    <w:rPr>
                      <w:b w:val="0"/>
                    </w:rPr>
                    <w:t>Participation in Sports</w:t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75%</w:t>
                  </w:r>
                </w:p>
              </w:tc>
              <w:tc>
                <w:tcPr>
                  <w:tcW w:w="1440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77%</w:t>
                  </w:r>
                </w:p>
              </w:tc>
            </w:tr>
            <w:tr w:rsidR="002E0763" w:rsidRPr="005046E0" w:rsidTr="002E0763">
              <w:tc>
                <w:tcPr>
                  <w:tcW w:w="2515" w:type="dxa"/>
                </w:tcPr>
                <w:p w:rsidR="002E0763" w:rsidRPr="00C3758C" w:rsidRDefault="002E0763" w:rsidP="002E0763">
                  <w:pPr>
                    <w:pStyle w:val="normalbold"/>
                    <w:spacing w:before="40"/>
                    <w:rPr>
                      <w:b w:val="0"/>
                    </w:rPr>
                  </w:pPr>
                  <w:r>
                    <w:rPr>
                      <w:b w:val="0"/>
                    </w:rPr>
                    <w:t>Participation in Clubs</w:t>
                  </w:r>
                </w:p>
              </w:tc>
              <w:tc>
                <w:tcPr>
                  <w:tcW w:w="126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42%</w:t>
                  </w:r>
                </w:p>
              </w:tc>
              <w:tc>
                <w:tcPr>
                  <w:tcW w:w="1440" w:type="dxa"/>
                </w:tcPr>
                <w:p w:rsidR="002E0763" w:rsidRDefault="002E0763" w:rsidP="002E0763">
                  <w:pPr>
                    <w:pStyle w:val="normalbold"/>
                    <w:spacing w:before="4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44%</w:t>
                  </w:r>
                </w:p>
              </w:tc>
            </w:tr>
          </w:tbl>
          <w:p w:rsidR="002E0763" w:rsidRPr="004B22A7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2E0763" w:rsidRPr="004C7522" w:rsidRDefault="002E0763" w:rsidP="002E0763">
            <w:pPr>
              <w:pStyle w:val="normalbold"/>
              <w:numPr>
                <w:ilvl w:val="0"/>
                <w:numId w:val="36"/>
              </w:numPr>
              <w:spacing w:before="40"/>
              <w:rPr>
                <w:b w:val="0"/>
              </w:rPr>
            </w:pPr>
            <w:r>
              <w:rPr>
                <w:b w:val="0"/>
              </w:rPr>
              <w:t xml:space="preserve">Due to the school suspension due to COVID-19 the assessment was not administered. As a result, results were undetermined.   </w:t>
            </w:r>
          </w:p>
        </w:tc>
      </w:tr>
      <w:tr w:rsidR="002E0763" w:rsidTr="008C696B">
        <w:trPr>
          <w:trHeight w:val="551"/>
        </w:trPr>
        <w:tc>
          <w:tcPr>
            <w:tcW w:w="6082" w:type="dxa"/>
            <w:tcBorders>
              <w:left w:val="single" w:sz="12" w:space="0" w:color="auto"/>
            </w:tcBorders>
          </w:tcPr>
          <w:p w:rsidR="002E0763" w:rsidRPr="00C1746F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 w:rsidRPr="005554DE"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  </w:t>
            </w:r>
            <w:r w:rsidRPr="0081281A">
              <w:rPr>
                <w:rFonts w:ascii="Arial" w:hAnsi="Arial"/>
                <w:b/>
              </w:rPr>
              <w:t>Mental Health</w:t>
            </w:r>
          </w:p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>1.   By November, 2019, 98</w:t>
            </w:r>
            <w:r w:rsidRPr="0081281A">
              <w:rPr>
                <w:rFonts w:ascii="Arial" w:hAnsi="Arial"/>
              </w:rPr>
              <w:t xml:space="preserve">% of students will be </w:t>
            </w:r>
          </w:p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Pr="0081281A">
              <w:rPr>
                <w:rFonts w:ascii="Arial" w:hAnsi="Arial"/>
              </w:rPr>
              <w:t xml:space="preserve">able to identify two adults whom they feel </w:t>
            </w:r>
          </w:p>
          <w:p w:rsidR="002E0763" w:rsidRDefault="002E0763" w:rsidP="002E0763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Pr="0081281A">
              <w:rPr>
                <w:rFonts w:ascii="Arial" w:hAnsi="Arial"/>
              </w:rPr>
              <w:t xml:space="preserve">comfortable to talk. </w:t>
            </w:r>
          </w:p>
          <w:p w:rsidR="002E0763" w:rsidRPr="00BC3A29" w:rsidRDefault="002E0763" w:rsidP="002E0763">
            <w:pPr>
              <w:pStyle w:val="sample"/>
              <w:numPr>
                <w:ilvl w:val="0"/>
                <w:numId w:val="36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By June, 2020</w:t>
            </w:r>
            <w:r w:rsidRPr="004F0AF6">
              <w:rPr>
                <w:rFonts w:ascii="Arial" w:hAnsi="Arial"/>
              </w:rPr>
              <w:t>, 84%</w:t>
            </w:r>
            <w:r w:rsidRPr="00EC070D">
              <w:rPr>
                <w:rFonts w:ascii="Arial" w:hAnsi="Arial"/>
              </w:rPr>
              <w:t xml:space="preserve"> of students will report low levels of anxiety and depression.</w:t>
            </w:r>
          </w:p>
        </w:tc>
        <w:tc>
          <w:tcPr>
            <w:tcW w:w="12913" w:type="dxa"/>
            <w:tcBorders>
              <w:right w:val="single" w:sz="12" w:space="0" w:color="auto"/>
            </w:tcBorders>
          </w:tcPr>
          <w:p w:rsidR="002E0763" w:rsidRPr="00F218E8" w:rsidRDefault="002E0763" w:rsidP="002E0763">
            <w:pPr>
              <w:pStyle w:val="normalbold"/>
              <w:spacing w:before="40"/>
              <w:rPr>
                <w:b w:val="0"/>
                <w:color w:val="FF0000"/>
              </w:rPr>
            </w:pPr>
            <w:r w:rsidRPr="00F218E8">
              <w:rPr>
                <w:b w:val="0"/>
                <w:color w:val="FF0000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218E8">
              <w:rPr>
                <w:b w:val="0"/>
                <w:color w:val="FF0000"/>
                <w:sz w:val="16"/>
              </w:rPr>
              <w:instrText xml:space="preserve"> FORMTEXT </w:instrText>
            </w:r>
            <w:r w:rsidRPr="00F218E8">
              <w:rPr>
                <w:b w:val="0"/>
                <w:color w:val="FF0000"/>
                <w:sz w:val="16"/>
              </w:rPr>
            </w:r>
            <w:r w:rsidRPr="00F218E8">
              <w:rPr>
                <w:b w:val="0"/>
                <w:color w:val="FF0000"/>
                <w:sz w:val="16"/>
              </w:rPr>
              <w:fldChar w:fldCharType="separate"/>
            </w:r>
            <w:r w:rsidRPr="00F218E8">
              <w:rPr>
                <w:b w:val="0"/>
                <w:color w:val="FF0000"/>
                <w:sz w:val="16"/>
              </w:rPr>
              <w:t> </w:t>
            </w:r>
            <w:r w:rsidRPr="00F218E8">
              <w:rPr>
                <w:b w:val="0"/>
                <w:color w:val="FF0000"/>
                <w:sz w:val="16"/>
              </w:rPr>
              <w:t> </w:t>
            </w:r>
            <w:r w:rsidRPr="00F218E8">
              <w:rPr>
                <w:b w:val="0"/>
                <w:color w:val="FF0000"/>
                <w:sz w:val="16"/>
              </w:rPr>
              <w:t> </w:t>
            </w:r>
            <w:r w:rsidRPr="00F218E8">
              <w:rPr>
                <w:b w:val="0"/>
                <w:color w:val="FF0000"/>
                <w:sz w:val="16"/>
              </w:rPr>
              <w:t> </w:t>
            </w:r>
            <w:r w:rsidRPr="00F218E8">
              <w:rPr>
                <w:b w:val="0"/>
                <w:color w:val="FF0000"/>
                <w:sz w:val="16"/>
              </w:rPr>
              <w:fldChar w:fldCharType="end"/>
            </w:r>
          </w:p>
          <w:p w:rsidR="002E0763" w:rsidRPr="00F218E8" w:rsidRDefault="00BC572A" w:rsidP="002E0763">
            <w:pPr>
              <w:pStyle w:val="normalbold"/>
              <w:numPr>
                <w:ilvl w:val="0"/>
                <w:numId w:val="14"/>
              </w:numPr>
              <w:spacing w:before="40"/>
              <w:rPr>
                <w:b w:val="0"/>
              </w:rPr>
            </w:pPr>
            <w:r w:rsidRPr="00BC572A">
              <w:rPr>
                <w:b w:val="0"/>
                <w:color w:val="00B050"/>
              </w:rPr>
              <w:t>Met.</w:t>
            </w:r>
            <w:r w:rsidR="002E0763" w:rsidRPr="00BC572A">
              <w:rPr>
                <w:b w:val="0"/>
                <w:color w:val="00B050"/>
              </w:rPr>
              <w:t xml:space="preserve"> </w:t>
            </w:r>
            <w:r w:rsidR="002E0763" w:rsidRPr="00F218E8">
              <w:rPr>
                <w:b w:val="0"/>
              </w:rPr>
              <w:t xml:space="preserve">By </w:t>
            </w:r>
            <w:r>
              <w:rPr>
                <w:b w:val="0"/>
              </w:rPr>
              <w:t>November, 2019, 100</w:t>
            </w:r>
            <w:r w:rsidR="002E0763" w:rsidRPr="00F218E8">
              <w:rPr>
                <w:b w:val="0"/>
              </w:rPr>
              <w:t xml:space="preserve">% of students had identified two adults within the school with which they felt comfortable talking to. In the case of the one student who was unable to identify a safe adult, communication between the parent and school staff was ongoing. </w:t>
            </w:r>
          </w:p>
          <w:p w:rsidR="002E0763" w:rsidRPr="00F218E8" w:rsidRDefault="002E0763" w:rsidP="002E0763">
            <w:pPr>
              <w:pStyle w:val="normalbold"/>
              <w:spacing w:before="40"/>
              <w:rPr>
                <w:b w:val="0"/>
                <w:color w:val="FF0000"/>
              </w:rPr>
            </w:pPr>
          </w:p>
          <w:p w:rsidR="002E0763" w:rsidRPr="00F218E8" w:rsidRDefault="002309E6" w:rsidP="002309E6">
            <w:pPr>
              <w:pStyle w:val="normalbold"/>
              <w:numPr>
                <w:ilvl w:val="0"/>
                <w:numId w:val="14"/>
              </w:numPr>
              <w:spacing w:before="40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Due to the school suspension due to COVID-19 the assessment was not administered. As a result, results were undetermined. </w:t>
            </w:r>
          </w:p>
        </w:tc>
      </w:tr>
    </w:tbl>
    <w:p w:rsidR="00CA3023" w:rsidRDefault="00CA3023" w:rsidP="0037672E">
      <w:pPr>
        <w:jc w:val="center"/>
        <w:rPr>
          <w:b/>
          <w:sz w:val="22"/>
          <w:szCs w:val="22"/>
        </w:rPr>
      </w:pPr>
    </w:p>
    <w:p w:rsidR="009E14CD" w:rsidRDefault="009E14CD" w:rsidP="0037672E">
      <w:pPr>
        <w:jc w:val="center"/>
        <w:rPr>
          <w:b/>
          <w:sz w:val="22"/>
          <w:szCs w:val="22"/>
        </w:rPr>
      </w:pPr>
    </w:p>
    <w:p w:rsidR="00141DFF" w:rsidRDefault="00141DFF" w:rsidP="0037672E">
      <w:pPr>
        <w:jc w:val="center"/>
        <w:rPr>
          <w:b/>
          <w:sz w:val="22"/>
          <w:szCs w:val="22"/>
        </w:rPr>
      </w:pPr>
    </w:p>
    <w:p w:rsidR="00141DFF" w:rsidRDefault="00141DFF" w:rsidP="0037672E">
      <w:pPr>
        <w:jc w:val="center"/>
        <w:rPr>
          <w:b/>
          <w:sz w:val="22"/>
          <w:szCs w:val="22"/>
        </w:rPr>
      </w:pPr>
    </w:p>
    <w:p w:rsidR="00141DFF" w:rsidRDefault="00141DFF" w:rsidP="0037672E">
      <w:pPr>
        <w:jc w:val="center"/>
        <w:rPr>
          <w:b/>
          <w:sz w:val="22"/>
          <w:szCs w:val="22"/>
        </w:rPr>
      </w:pPr>
    </w:p>
    <w:p w:rsidR="009E14CD" w:rsidRDefault="009E14CD" w:rsidP="0037672E">
      <w:pPr>
        <w:jc w:val="center"/>
        <w:rPr>
          <w:b/>
          <w:sz w:val="22"/>
          <w:szCs w:val="22"/>
        </w:rPr>
      </w:pPr>
    </w:p>
    <w:p w:rsidR="00EB5ACE" w:rsidRDefault="00CB2119" w:rsidP="00376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PLAN </w:t>
      </w:r>
      <w:r w:rsidR="009E14CD">
        <w:rPr>
          <w:b/>
          <w:sz w:val="22"/>
          <w:szCs w:val="22"/>
        </w:rPr>
        <w:t xml:space="preserve">for </w:t>
      </w:r>
      <w:r w:rsidR="00563589">
        <w:rPr>
          <w:b/>
          <w:sz w:val="22"/>
          <w:szCs w:val="22"/>
        </w:rPr>
        <w:t>2020-2021</w:t>
      </w:r>
    </w:p>
    <w:p w:rsidR="009E14CD" w:rsidRPr="0037672E" w:rsidRDefault="009E14CD" w:rsidP="0037672E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1327DE" w:rsidRPr="001327DE" w:rsidTr="008C696B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1327DE" w:rsidRPr="008C696B" w:rsidRDefault="001327DE" w:rsidP="00443AB8">
            <w:pPr>
              <w:rPr>
                <w:b/>
                <w:bCs/>
                <w:sz w:val="22"/>
                <w:szCs w:val="22"/>
              </w:rPr>
            </w:pPr>
            <w:r w:rsidRPr="008C696B">
              <w:rPr>
                <w:b/>
                <w:bCs/>
                <w:sz w:val="22"/>
                <w:szCs w:val="22"/>
              </w:rPr>
              <w:t xml:space="preserve">Planning Process </w:t>
            </w:r>
          </w:p>
        </w:tc>
      </w:tr>
      <w:tr w:rsidR="001327DE" w:rsidRPr="001327DE" w:rsidTr="008C696B">
        <w:trPr>
          <w:cantSplit/>
          <w:trHeight w:val="593"/>
        </w:trPr>
        <w:tc>
          <w:tcPr>
            <w:tcW w:w="18995" w:type="dxa"/>
          </w:tcPr>
          <w:p w:rsidR="001327DE" w:rsidRPr="006F3352" w:rsidRDefault="001327DE" w:rsidP="001327DE">
            <w:pPr>
              <w:rPr>
                <w:rFonts w:cs="Arial"/>
              </w:rPr>
            </w:pPr>
            <w:r w:rsidRPr="006F3352">
              <w:rPr>
                <w:rFonts w:cs="Arial"/>
              </w:rPr>
              <w:t>List or describe factors that influenced your priorities.</w:t>
            </w:r>
          </w:p>
          <w:p w:rsidR="00141DFF" w:rsidRDefault="00141DFF" w:rsidP="00D412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COVID-19 changed priority areas. </w:t>
            </w:r>
          </w:p>
          <w:p w:rsidR="001327DE" w:rsidRPr="00141DFF" w:rsidRDefault="00D15AEB" w:rsidP="00141D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Schools within Turtle River School Division </w:t>
            </w:r>
            <w:r w:rsidR="00D412E1" w:rsidRPr="006F3352">
              <w:rPr>
                <w:rFonts w:ascii="Arial" w:hAnsi="Arial" w:cs="Arial"/>
                <w:sz w:val="16"/>
                <w:szCs w:val="16"/>
              </w:rPr>
              <w:t>align school priorities to division priorities.</w:t>
            </w:r>
          </w:p>
        </w:tc>
      </w:tr>
      <w:tr w:rsidR="001327DE" w:rsidRPr="001327DE" w:rsidTr="008C696B">
        <w:trPr>
          <w:cantSplit/>
          <w:trHeight w:val="720"/>
        </w:trPr>
        <w:tc>
          <w:tcPr>
            <w:tcW w:w="18995" w:type="dxa"/>
          </w:tcPr>
          <w:p w:rsidR="001327DE" w:rsidRPr="006F3352" w:rsidRDefault="001327DE" w:rsidP="001327DE">
            <w:pPr>
              <w:rPr>
                <w:rFonts w:cs="Arial"/>
              </w:rPr>
            </w:pPr>
            <w:r w:rsidRPr="006F3352">
              <w:rPr>
                <w:rFonts w:cs="Arial"/>
              </w:rPr>
              <w:t>Describe the planning process and the involvement of students, staff, families and the community.</w:t>
            </w:r>
          </w:p>
          <w:p w:rsidR="001327DE" w:rsidRPr="006F3352" w:rsidRDefault="001327DE" w:rsidP="001327DE">
            <w:pPr>
              <w:rPr>
                <w:rFonts w:cs="Arial"/>
              </w:rPr>
            </w:pPr>
            <w:r w:rsidRPr="006F3352">
              <w:rPr>
                <w:rFonts w:cs="Arial"/>
              </w:rPr>
              <w:t>Who was involved?</w:t>
            </w:r>
          </w:p>
          <w:p w:rsidR="00D412E1" w:rsidRPr="006F3352" w:rsidRDefault="006F3352" w:rsidP="00D412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staff were asked to pre-plan and brainstorm ideas prior to an initial planning meeting. </w:t>
            </w:r>
            <w:r w:rsidR="00141DFF">
              <w:rPr>
                <w:rFonts w:ascii="Arial" w:hAnsi="Arial" w:cs="Arial"/>
                <w:sz w:val="16"/>
                <w:szCs w:val="16"/>
              </w:rPr>
              <w:t>Available literacy and numeracy d</w:t>
            </w:r>
            <w:r w:rsidR="00E84D21">
              <w:rPr>
                <w:rFonts w:ascii="Arial" w:hAnsi="Arial" w:cs="Arial"/>
                <w:sz w:val="16"/>
                <w:szCs w:val="16"/>
              </w:rPr>
              <w:t xml:space="preserve">ata and results from the </w:t>
            </w:r>
            <w:r w:rsidR="00141DFF">
              <w:rPr>
                <w:rFonts w:ascii="Arial" w:hAnsi="Arial" w:cs="Arial"/>
                <w:sz w:val="16"/>
                <w:szCs w:val="16"/>
              </w:rPr>
              <w:t>2019-2020</w:t>
            </w:r>
            <w:r w:rsidR="00E84D21">
              <w:rPr>
                <w:rFonts w:ascii="Arial" w:hAnsi="Arial" w:cs="Arial"/>
                <w:sz w:val="16"/>
                <w:szCs w:val="16"/>
              </w:rPr>
              <w:t xml:space="preserve"> school goals were shared with staff to provide additional inf</w:t>
            </w:r>
            <w:r w:rsidR="00141DFF">
              <w:rPr>
                <w:rFonts w:ascii="Arial" w:hAnsi="Arial" w:cs="Arial"/>
                <w:sz w:val="16"/>
                <w:szCs w:val="16"/>
              </w:rPr>
              <w:t xml:space="preserve">ormation. However, it was also noted that there was a large amount of regression in students’ reading and math knowledge, as reported by classroom teachers and the resource teacher. </w:t>
            </w:r>
          </w:p>
          <w:p w:rsidR="001327DE" w:rsidRPr="006F3352" w:rsidRDefault="001327DE" w:rsidP="001327DE">
            <w:pPr>
              <w:rPr>
                <w:rFonts w:cs="Arial"/>
              </w:rPr>
            </w:pPr>
          </w:p>
          <w:p w:rsidR="001327DE" w:rsidRPr="006F3352" w:rsidRDefault="001327DE" w:rsidP="001327DE">
            <w:pPr>
              <w:rPr>
                <w:rFonts w:cs="Arial"/>
              </w:rPr>
            </w:pPr>
          </w:p>
        </w:tc>
      </w:tr>
      <w:tr w:rsidR="001327DE" w:rsidRPr="001327DE" w:rsidTr="008C696B">
        <w:trPr>
          <w:cantSplit/>
          <w:trHeight w:val="642"/>
        </w:trPr>
        <w:tc>
          <w:tcPr>
            <w:tcW w:w="18995" w:type="dxa"/>
          </w:tcPr>
          <w:p w:rsidR="001327DE" w:rsidRDefault="001327DE" w:rsidP="001327DE">
            <w:r w:rsidRPr="001327DE">
              <w:t>How often did you meet?</w:t>
            </w:r>
          </w:p>
          <w:p w:rsidR="00141DFF" w:rsidRPr="00141DFF" w:rsidRDefault="006F3352" w:rsidP="005F0875">
            <w:pPr>
              <w:pStyle w:val="ListParagraph"/>
              <w:numPr>
                <w:ilvl w:val="0"/>
                <w:numId w:val="16"/>
              </w:numPr>
            </w:pPr>
            <w:r w:rsidRPr="00141DFF">
              <w:rPr>
                <w:rFonts w:ascii="Arial" w:hAnsi="Arial" w:cs="Arial"/>
                <w:sz w:val="16"/>
                <w:szCs w:val="16"/>
              </w:rPr>
              <w:t xml:space="preserve">The professional staff met </w:t>
            </w:r>
            <w:r w:rsidR="00141DFF">
              <w:rPr>
                <w:rFonts w:ascii="Arial" w:hAnsi="Arial" w:cs="Arial"/>
                <w:sz w:val="16"/>
                <w:szCs w:val="16"/>
              </w:rPr>
              <w:t xml:space="preserve">via transition meetings </w:t>
            </w:r>
            <w:r w:rsidR="00602D9C" w:rsidRPr="00141DFF">
              <w:rPr>
                <w:rFonts w:ascii="Arial" w:hAnsi="Arial" w:cs="Arial"/>
                <w:sz w:val="16"/>
                <w:szCs w:val="16"/>
              </w:rPr>
              <w:t xml:space="preserve">at the end of </w:t>
            </w:r>
            <w:r w:rsidR="00141DFF" w:rsidRPr="00141DFF">
              <w:rPr>
                <w:rFonts w:ascii="Arial" w:hAnsi="Arial" w:cs="Arial"/>
                <w:sz w:val="16"/>
                <w:szCs w:val="16"/>
              </w:rPr>
              <w:t>2019-2020</w:t>
            </w:r>
            <w:r w:rsidR="00602D9C" w:rsidRPr="00141DFF">
              <w:rPr>
                <w:rFonts w:ascii="Arial" w:hAnsi="Arial" w:cs="Arial"/>
                <w:sz w:val="16"/>
                <w:szCs w:val="16"/>
              </w:rPr>
              <w:t xml:space="preserve"> school year to discuss </w:t>
            </w:r>
            <w:r w:rsidR="00141DFF">
              <w:rPr>
                <w:rFonts w:ascii="Arial" w:hAnsi="Arial" w:cs="Arial"/>
                <w:sz w:val="16"/>
                <w:szCs w:val="16"/>
              </w:rPr>
              <w:t xml:space="preserve">students’ assessments and recovery plans. </w:t>
            </w:r>
          </w:p>
          <w:p w:rsidR="00602D9C" w:rsidRPr="001327DE" w:rsidRDefault="00602D9C" w:rsidP="005F0875">
            <w:pPr>
              <w:pStyle w:val="ListParagraph"/>
              <w:numPr>
                <w:ilvl w:val="0"/>
                <w:numId w:val="16"/>
              </w:numPr>
            </w:pPr>
            <w:r w:rsidRPr="00141DFF">
              <w:rPr>
                <w:rFonts w:ascii="Arial" w:hAnsi="Arial" w:cs="Arial"/>
                <w:sz w:val="16"/>
                <w:szCs w:val="16"/>
              </w:rPr>
              <w:t xml:space="preserve">Professional staff met </w:t>
            </w:r>
            <w:r w:rsidR="00141DFF">
              <w:rPr>
                <w:rFonts w:ascii="Arial" w:hAnsi="Arial" w:cs="Arial"/>
                <w:sz w:val="16"/>
                <w:szCs w:val="16"/>
              </w:rPr>
              <w:t xml:space="preserve">once </w:t>
            </w:r>
            <w:r w:rsidRPr="00141DFF">
              <w:rPr>
                <w:rFonts w:ascii="Arial" w:hAnsi="Arial" w:cs="Arial"/>
                <w:sz w:val="16"/>
                <w:szCs w:val="16"/>
              </w:rPr>
              <w:t xml:space="preserve">at the beginning of the </w:t>
            </w:r>
            <w:r w:rsidR="00141DFF">
              <w:rPr>
                <w:rFonts w:ascii="Arial" w:hAnsi="Arial" w:cs="Arial"/>
                <w:sz w:val="16"/>
                <w:szCs w:val="16"/>
              </w:rPr>
              <w:t>2020-2021</w:t>
            </w:r>
            <w:r w:rsidRPr="00141DFF">
              <w:rPr>
                <w:rFonts w:ascii="Arial" w:hAnsi="Arial" w:cs="Arial"/>
                <w:sz w:val="16"/>
                <w:szCs w:val="16"/>
              </w:rPr>
              <w:t xml:space="preserve"> school year to develop and finalize school goals, strategies, indicators, and data collection tools for the school plan. </w:t>
            </w:r>
          </w:p>
          <w:p w:rsidR="001327DE" w:rsidRPr="001327DE" w:rsidRDefault="001327DE" w:rsidP="001327DE"/>
          <w:p w:rsidR="001327DE" w:rsidRPr="001327DE" w:rsidRDefault="001327DE" w:rsidP="001327DE"/>
        </w:tc>
      </w:tr>
      <w:tr w:rsidR="001327DE" w:rsidRPr="001327DE" w:rsidTr="008C696B">
        <w:trPr>
          <w:cantSplit/>
          <w:trHeight w:val="713"/>
        </w:trPr>
        <w:tc>
          <w:tcPr>
            <w:tcW w:w="18995" w:type="dxa"/>
          </w:tcPr>
          <w:p w:rsidR="001327DE" w:rsidRPr="006F3352" w:rsidRDefault="001327DE" w:rsidP="001327DE">
            <w:pPr>
              <w:rPr>
                <w:rFonts w:cs="Arial"/>
                <w:szCs w:val="16"/>
              </w:rPr>
            </w:pPr>
            <w:r w:rsidRPr="006F3352">
              <w:rPr>
                <w:rFonts w:cs="Arial"/>
                <w:szCs w:val="16"/>
              </w:rPr>
              <w:t>What data was used?</w:t>
            </w:r>
          </w:p>
          <w:p w:rsidR="001327DE" w:rsidRPr="006F3352" w:rsidRDefault="001327DE" w:rsidP="001327DE">
            <w:pPr>
              <w:rPr>
                <w:rFonts w:cs="Arial"/>
                <w:szCs w:val="16"/>
              </w:rPr>
            </w:pPr>
          </w:p>
          <w:p w:rsidR="0046688A" w:rsidRDefault="00563589" w:rsidP="006F33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from the 2019-2020</w:t>
            </w:r>
            <w:r w:rsidR="0046688A">
              <w:rPr>
                <w:rFonts w:ascii="Arial" w:hAnsi="Arial" w:cs="Arial"/>
                <w:sz w:val="16"/>
                <w:szCs w:val="16"/>
              </w:rPr>
              <w:t xml:space="preserve"> report card</w:t>
            </w:r>
            <w:r w:rsidR="00DC6589">
              <w:rPr>
                <w:rFonts w:ascii="Arial" w:hAnsi="Arial" w:cs="Arial"/>
                <w:sz w:val="16"/>
                <w:szCs w:val="16"/>
              </w:rPr>
              <w:t>s</w:t>
            </w:r>
            <w:r w:rsidR="0046688A">
              <w:rPr>
                <w:rFonts w:ascii="Arial" w:hAnsi="Arial" w:cs="Arial"/>
                <w:sz w:val="16"/>
                <w:szCs w:val="16"/>
              </w:rPr>
              <w:t xml:space="preserve"> was used for </w:t>
            </w:r>
            <w:r w:rsidR="004011C3">
              <w:rPr>
                <w:rFonts w:ascii="Arial" w:hAnsi="Arial" w:cs="Arial"/>
                <w:sz w:val="16"/>
                <w:szCs w:val="16"/>
              </w:rPr>
              <w:t xml:space="preserve">the literacy and numeracy goals, with caution in mind regarding regression in students’ literacy and numeracy knowledge. </w:t>
            </w:r>
          </w:p>
          <w:p w:rsidR="0046688A" w:rsidRDefault="00563589" w:rsidP="006F33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from the 2019-2020</w:t>
            </w:r>
            <w:r w:rsidR="0046688A">
              <w:rPr>
                <w:rFonts w:ascii="Arial" w:hAnsi="Arial" w:cs="Arial"/>
                <w:sz w:val="16"/>
                <w:szCs w:val="16"/>
              </w:rPr>
              <w:t xml:space="preserve"> end of yea</w:t>
            </w:r>
            <w:r w:rsidR="00DC6589">
              <w:rPr>
                <w:rFonts w:ascii="Arial" w:hAnsi="Arial" w:cs="Arial"/>
                <w:sz w:val="16"/>
                <w:szCs w:val="16"/>
              </w:rPr>
              <w:t>r F &amp; P reading assessments was</w:t>
            </w:r>
            <w:r w:rsidR="004011C3">
              <w:rPr>
                <w:rFonts w:ascii="Arial" w:hAnsi="Arial" w:cs="Arial"/>
                <w:sz w:val="16"/>
                <w:szCs w:val="16"/>
              </w:rPr>
              <w:t xml:space="preserve"> used for the literacy goals, with caution in mind regarding regression in students’ reading knowledge. </w:t>
            </w:r>
          </w:p>
          <w:p w:rsidR="006F3352" w:rsidRPr="001327DE" w:rsidRDefault="006F3352" w:rsidP="004011C3">
            <w:pPr>
              <w:pStyle w:val="ListParagraph"/>
            </w:pPr>
          </w:p>
        </w:tc>
      </w:tr>
      <w:tr w:rsidR="001327DE" w:rsidRPr="001327DE" w:rsidTr="008C696B">
        <w:trPr>
          <w:cantSplit/>
          <w:trHeight w:val="712"/>
        </w:trPr>
        <w:tc>
          <w:tcPr>
            <w:tcW w:w="18995" w:type="dxa"/>
          </w:tcPr>
          <w:p w:rsidR="001327DE" w:rsidRPr="001327DE" w:rsidRDefault="001327DE" w:rsidP="001327DE">
            <w:r w:rsidRPr="001327DE">
              <w:t>Other highlights</w:t>
            </w:r>
            <w:r w:rsidR="00443AB8">
              <w:t>?</w:t>
            </w:r>
          </w:p>
          <w:p w:rsidR="001327DE" w:rsidRPr="001327DE" w:rsidRDefault="001327DE" w:rsidP="001327DE"/>
        </w:tc>
      </w:tr>
    </w:tbl>
    <w:p w:rsidR="00EB5ACE" w:rsidRDefault="00EB5ACE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A470D9" w:rsidRPr="00E34E0C" w:rsidTr="00A470D9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A470D9" w:rsidRPr="00E34E0C" w:rsidRDefault="00A470D9" w:rsidP="005A3B26">
            <w:pPr>
              <w:rPr>
                <w:b/>
                <w:bCs/>
                <w:sz w:val="22"/>
                <w:szCs w:val="22"/>
              </w:rPr>
            </w:pPr>
            <w:r w:rsidRPr="00E34E0C">
              <w:rPr>
                <w:b/>
                <w:bCs/>
                <w:sz w:val="22"/>
                <w:szCs w:val="22"/>
              </w:rPr>
              <w:t>School Priorities</w:t>
            </w:r>
            <w:r w:rsidR="005A3B2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43AB8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1.   </w:t>
            </w:r>
            <w:r w:rsidR="0046688A">
              <w:rPr>
                <w:sz w:val="20"/>
              </w:rPr>
              <w:t xml:space="preserve">Literacy 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43AB8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2.   </w:t>
            </w:r>
            <w:r w:rsidR="0046688A">
              <w:rPr>
                <w:sz w:val="20"/>
              </w:rPr>
              <w:t>Numeracy</w:t>
            </w:r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011C3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3.   </w:t>
            </w:r>
            <w:r w:rsidR="004011C3">
              <w:rPr>
                <w:sz w:val="20"/>
              </w:rPr>
              <w:t>Mental Health</w:t>
            </w:r>
            <w:r w:rsidR="00A31B60" w:rsidRPr="00E34E0C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Pr="00E34E0C">
              <w:rPr>
                <w:sz w:val="20"/>
              </w:rPr>
              <w:instrText xml:space="preserve"> FORMTEXT </w:instrText>
            </w:r>
            <w:r w:rsidR="00A31B60" w:rsidRPr="00E34E0C">
              <w:rPr>
                <w:sz w:val="20"/>
              </w:rPr>
            </w:r>
            <w:r w:rsidR="00A31B60" w:rsidRPr="00E34E0C">
              <w:rPr>
                <w:sz w:val="20"/>
              </w:rPr>
              <w:fldChar w:fldCharType="separate"/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="00A31B60" w:rsidRPr="00E34E0C">
              <w:rPr>
                <w:sz w:val="20"/>
              </w:rPr>
              <w:fldChar w:fldCharType="end"/>
            </w:r>
            <w:bookmarkEnd w:id="2"/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011C3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4.   </w:t>
            </w:r>
            <w:r w:rsidR="00A31B60" w:rsidRPr="00E34E0C"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" w:name="Text147"/>
            <w:r w:rsidRPr="00E34E0C">
              <w:rPr>
                <w:sz w:val="20"/>
              </w:rPr>
              <w:instrText xml:space="preserve"> FORMTEXT </w:instrText>
            </w:r>
            <w:r w:rsidR="00A31B60" w:rsidRPr="00E34E0C">
              <w:rPr>
                <w:sz w:val="20"/>
              </w:rPr>
            </w:r>
            <w:r w:rsidR="00A31B60" w:rsidRPr="00E34E0C">
              <w:rPr>
                <w:sz w:val="20"/>
              </w:rPr>
              <w:fldChar w:fldCharType="separate"/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="00A31B60" w:rsidRPr="00E34E0C">
              <w:rPr>
                <w:sz w:val="20"/>
              </w:rPr>
              <w:fldChar w:fldCharType="end"/>
            </w:r>
            <w:bookmarkEnd w:id="3"/>
          </w:p>
        </w:tc>
      </w:tr>
      <w:tr w:rsidR="00A470D9" w:rsidRPr="00E34E0C" w:rsidTr="00A470D9">
        <w:trPr>
          <w:trHeight w:val="360"/>
        </w:trPr>
        <w:tc>
          <w:tcPr>
            <w:tcW w:w="18995" w:type="dxa"/>
          </w:tcPr>
          <w:p w:rsidR="00A470D9" w:rsidRPr="00E34E0C" w:rsidRDefault="00A470D9" w:rsidP="004011C3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5.   </w:t>
            </w:r>
            <w:bookmarkStart w:id="4" w:name="Text148"/>
            <w:r w:rsidR="00A31B60" w:rsidRPr="00E34E0C">
              <w:rPr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4E0C">
              <w:rPr>
                <w:sz w:val="20"/>
              </w:rPr>
              <w:instrText xml:space="preserve"> FORMTEXT </w:instrText>
            </w:r>
            <w:r w:rsidR="00A31B60" w:rsidRPr="00E34E0C">
              <w:rPr>
                <w:sz w:val="20"/>
              </w:rPr>
            </w:r>
            <w:r w:rsidR="00A31B60" w:rsidRPr="00E34E0C">
              <w:rPr>
                <w:sz w:val="20"/>
              </w:rPr>
              <w:fldChar w:fldCharType="separate"/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Pr="00E34E0C">
              <w:rPr>
                <w:sz w:val="20"/>
              </w:rPr>
              <w:t> </w:t>
            </w:r>
            <w:r w:rsidR="00A31B60" w:rsidRPr="00E34E0C">
              <w:rPr>
                <w:sz w:val="20"/>
              </w:rPr>
              <w:fldChar w:fldCharType="end"/>
            </w:r>
            <w:bookmarkEnd w:id="4"/>
          </w:p>
        </w:tc>
      </w:tr>
    </w:tbl>
    <w:p w:rsidR="001327DE" w:rsidRDefault="001327DE"/>
    <w:p w:rsidR="001327DE" w:rsidRDefault="001327DE"/>
    <w:tbl>
      <w:tblPr>
        <w:tblW w:w="18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9"/>
        <w:gridCol w:w="4353"/>
        <w:gridCol w:w="4050"/>
        <w:gridCol w:w="4093"/>
      </w:tblGrid>
      <w:tr w:rsidR="00A470D9" w:rsidTr="00A470D9">
        <w:trPr>
          <w:cantSplit/>
          <w:trHeight w:hRule="exact" w:val="560"/>
        </w:trPr>
        <w:tc>
          <w:tcPr>
            <w:tcW w:w="189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470D9" w:rsidRPr="00443AB8" w:rsidRDefault="00A470D9" w:rsidP="00FD387B">
            <w:pPr>
              <w:pStyle w:val="normalbold"/>
              <w:rPr>
                <w:sz w:val="22"/>
                <w:szCs w:val="22"/>
              </w:rPr>
            </w:pPr>
            <w:r w:rsidRPr="00443AB8">
              <w:rPr>
                <w:sz w:val="22"/>
                <w:szCs w:val="22"/>
              </w:rPr>
              <w:t>School Plan</w:t>
            </w:r>
          </w:p>
        </w:tc>
      </w:tr>
      <w:tr w:rsidR="00A470D9" w:rsidTr="0081396A">
        <w:trPr>
          <w:trHeight w:hRule="exact" w:val="613"/>
        </w:trPr>
        <w:tc>
          <w:tcPr>
            <w:tcW w:w="6499" w:type="dxa"/>
            <w:tcBorders>
              <w:left w:val="single" w:sz="12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Expected Outcomes 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What specifically are you trying to improve for student learning? (observable, measurable)</w:t>
            </w:r>
          </w:p>
          <w:p w:rsidR="00A470D9" w:rsidRDefault="00A470D9" w:rsidP="00443AB8"/>
        </w:tc>
        <w:tc>
          <w:tcPr>
            <w:tcW w:w="4353" w:type="dxa"/>
          </w:tcPr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t>Strategies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A470D9" w:rsidRDefault="00A470D9" w:rsidP="00443AB8">
            <w:pPr>
              <w:pStyle w:val="normalbold"/>
            </w:pPr>
            <w:r>
              <w:rPr>
                <w:b w:val="0"/>
                <w:sz w:val="16"/>
                <w:szCs w:val="16"/>
              </w:rPr>
              <w:t>What actions will you take?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Indicators </w:t>
            </w:r>
          </w:p>
          <w:p w:rsidR="00A470D9" w:rsidRDefault="00A470D9" w:rsidP="00443AB8">
            <w:pPr>
              <w:pStyle w:val="normalbol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How will you know that learning is improving?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A470D9" w:rsidRDefault="00A470D9" w:rsidP="00443AB8">
            <w:pPr>
              <w:pStyle w:val="normalbold"/>
            </w:pPr>
            <w:r>
              <w:t xml:space="preserve">Data Collection </w:t>
            </w:r>
          </w:p>
          <w:p w:rsidR="00A470D9" w:rsidRDefault="00A470D9" w:rsidP="00443AB8">
            <w:pPr>
              <w:pStyle w:val="normalbold"/>
              <w:rPr>
                <w:lang w:val="en-CA"/>
              </w:rPr>
            </w:pPr>
            <w:r>
              <w:rPr>
                <w:b w:val="0"/>
                <w:sz w:val="16"/>
                <w:szCs w:val="16"/>
              </w:rPr>
              <w:t xml:space="preserve">By what means will you collect evidence of </w:t>
            </w:r>
            <w:r>
              <w:rPr>
                <w:b w:val="0"/>
                <w:sz w:val="16"/>
                <w:szCs w:val="16"/>
                <w:lang w:val="en-CA"/>
              </w:rPr>
              <w:t>progress toward learning?</w:t>
            </w:r>
          </w:p>
        </w:tc>
      </w:tr>
      <w:tr w:rsidR="00075B75" w:rsidTr="0081396A">
        <w:trPr>
          <w:trHeight w:val="360"/>
        </w:trPr>
        <w:tc>
          <w:tcPr>
            <w:tcW w:w="6499" w:type="dxa"/>
            <w:tcBorders>
              <w:left w:val="single" w:sz="12" w:space="0" w:color="auto"/>
            </w:tcBorders>
          </w:tcPr>
          <w:p w:rsidR="00075B75" w:rsidRPr="00B07DCE" w:rsidRDefault="00C1746F" w:rsidP="00C1746F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-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1. </w:t>
            </w:r>
            <w:r w:rsidR="00075B75" w:rsidRPr="00B07DCE">
              <w:rPr>
                <w:rFonts w:ascii="Arial" w:hAnsi="Arial"/>
                <w:b/>
              </w:rPr>
              <w:t>Literacy</w:t>
            </w:r>
          </w:p>
          <w:p w:rsidR="00075B75" w:rsidRPr="00103BEF" w:rsidRDefault="00391EA2" w:rsidP="00391EA2">
            <w:pPr>
              <w:pStyle w:val="sample"/>
              <w:numPr>
                <w:ilvl w:val="0"/>
                <w:numId w:val="28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By June</w:t>
            </w:r>
            <w:r w:rsidR="00581B44">
              <w:rPr>
                <w:rFonts w:ascii="Arial" w:hAnsi="Arial"/>
              </w:rPr>
              <w:t>, 202</w:t>
            </w:r>
            <w:r w:rsidR="00563589">
              <w:rPr>
                <w:rFonts w:ascii="Arial" w:hAnsi="Arial"/>
              </w:rPr>
              <w:t>1</w:t>
            </w:r>
            <w:r w:rsidR="00075B7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90%</w:t>
            </w:r>
            <w:r w:rsidR="00075B75">
              <w:rPr>
                <w:rFonts w:ascii="Arial" w:hAnsi="Arial"/>
              </w:rPr>
              <w:t xml:space="preserve"> of </w:t>
            </w:r>
            <w:r>
              <w:rPr>
                <w:rFonts w:ascii="Arial" w:hAnsi="Arial"/>
              </w:rPr>
              <w:t xml:space="preserve">all students in grades 1 to 8 will increase their reading by one grade level, as measured with the </w:t>
            </w:r>
            <w:proofErr w:type="spellStart"/>
            <w:r>
              <w:rPr>
                <w:rFonts w:ascii="Arial" w:hAnsi="Arial"/>
              </w:rPr>
              <w:t>Fountas</w:t>
            </w:r>
            <w:proofErr w:type="spellEnd"/>
            <w:r>
              <w:rPr>
                <w:rFonts w:ascii="Arial" w:hAnsi="Arial"/>
              </w:rPr>
              <w:t xml:space="preserve"> and </w:t>
            </w:r>
            <w:proofErr w:type="spellStart"/>
            <w:r>
              <w:rPr>
                <w:rFonts w:ascii="Arial" w:hAnsi="Arial"/>
              </w:rPr>
              <w:t>Pinell</w:t>
            </w:r>
            <w:proofErr w:type="spellEnd"/>
            <w:r>
              <w:rPr>
                <w:rFonts w:ascii="Arial" w:hAnsi="Arial"/>
              </w:rPr>
              <w:t xml:space="preserve"> assessment tool. </w:t>
            </w:r>
          </w:p>
        </w:tc>
        <w:tc>
          <w:tcPr>
            <w:tcW w:w="4353" w:type="dxa"/>
          </w:tcPr>
          <w:p w:rsidR="002655B7" w:rsidRPr="00A7700B" w:rsidRDefault="002655B7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Words Their Way</w:t>
            </w:r>
          </w:p>
          <w:p w:rsidR="002655B7" w:rsidRPr="00A7700B" w:rsidRDefault="002655B7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 xml:space="preserve">Handwriting Without Tears </w:t>
            </w:r>
            <w:r w:rsidR="00FF181B" w:rsidRPr="00A7700B">
              <w:rPr>
                <w:b w:val="0"/>
                <w:sz w:val="16"/>
                <w:szCs w:val="16"/>
              </w:rPr>
              <w:t>(K)</w:t>
            </w:r>
          </w:p>
          <w:p w:rsidR="002655B7" w:rsidRPr="00A7700B" w:rsidRDefault="002655B7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PDs</w:t>
            </w:r>
          </w:p>
          <w:p w:rsidR="002655B7" w:rsidRPr="00A7700B" w:rsidRDefault="002655B7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Involvement in division ELA committees</w:t>
            </w:r>
          </w:p>
          <w:p w:rsidR="002655B7" w:rsidRPr="00A7700B" w:rsidRDefault="002655B7" w:rsidP="002655B7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Literature groups</w:t>
            </w:r>
          </w:p>
          <w:p w:rsidR="002655B7" w:rsidRPr="00A7700B" w:rsidRDefault="002655B7" w:rsidP="002655B7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Differentiation</w:t>
            </w:r>
          </w:p>
          <w:p w:rsidR="002655B7" w:rsidRPr="00A7700B" w:rsidRDefault="002655B7" w:rsidP="002655B7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Rings of words</w:t>
            </w:r>
            <w:r w:rsidR="00FF181B" w:rsidRPr="00A7700B">
              <w:rPr>
                <w:b w:val="0"/>
                <w:sz w:val="16"/>
                <w:szCs w:val="16"/>
              </w:rPr>
              <w:t xml:space="preserve"> (K – 2)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Daily 5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Reading buddies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Novel studies</w:t>
            </w:r>
          </w:p>
          <w:p w:rsidR="00075B75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Guided reading</w:t>
            </w:r>
            <w:r w:rsidR="00FF181B" w:rsidRPr="00A7700B">
              <w:rPr>
                <w:b w:val="0"/>
                <w:sz w:val="16"/>
                <w:szCs w:val="16"/>
              </w:rPr>
              <w:t xml:space="preserve"> (K – 4)</w:t>
            </w:r>
            <w:r w:rsidR="001E693D">
              <w:rPr>
                <w:b w:val="0"/>
                <w:sz w:val="16"/>
                <w:szCs w:val="16"/>
              </w:rPr>
              <w:t>, Group reading (5-12)</w:t>
            </w:r>
          </w:p>
          <w:p w:rsidR="001E693D" w:rsidRPr="00A7700B" w:rsidRDefault="001E693D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Reading responses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Early literacy intervention</w:t>
            </w:r>
            <w:r w:rsidR="00FF181B" w:rsidRPr="00A7700B">
              <w:rPr>
                <w:b w:val="0"/>
                <w:sz w:val="16"/>
                <w:szCs w:val="16"/>
              </w:rPr>
              <w:t xml:space="preserve"> (1)</w:t>
            </w:r>
          </w:p>
          <w:p w:rsidR="00075B75" w:rsidRPr="00F2256E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Leveled literacy intervention k</w:t>
            </w:r>
            <w:r w:rsidRPr="00F2256E">
              <w:rPr>
                <w:b w:val="0"/>
                <w:sz w:val="16"/>
                <w:szCs w:val="16"/>
              </w:rPr>
              <w:t>its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Home reading</w:t>
            </w:r>
            <w:r w:rsidR="00FF181B" w:rsidRPr="00A7700B">
              <w:rPr>
                <w:b w:val="0"/>
                <w:sz w:val="16"/>
                <w:szCs w:val="16"/>
              </w:rPr>
              <w:t xml:space="preserve"> (K-6)</w:t>
            </w:r>
          </w:p>
          <w:p w:rsidR="00075B75" w:rsidRPr="00A7700B" w:rsidRDefault="00075B75" w:rsidP="00FF181B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Infuse / teacher reading strategies across all subject areas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Graphic organizers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Higher level thinking / assignments (Bloom’s Taxonomy)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Focus on critical thinking and skills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21</w:t>
            </w:r>
            <w:r w:rsidRPr="00A7700B">
              <w:rPr>
                <w:b w:val="0"/>
                <w:sz w:val="16"/>
                <w:szCs w:val="16"/>
                <w:vertAlign w:val="superscript"/>
              </w:rPr>
              <w:t>st</w:t>
            </w:r>
            <w:r w:rsidRPr="00A7700B">
              <w:rPr>
                <w:b w:val="0"/>
                <w:sz w:val="16"/>
                <w:szCs w:val="16"/>
              </w:rPr>
              <w:t xml:space="preserve"> Century learning skills incorporated in instruction &amp; learning activities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 xml:space="preserve">Teachers will focus on </w:t>
            </w:r>
            <w:r w:rsidR="00391EA2">
              <w:rPr>
                <w:b w:val="0"/>
                <w:sz w:val="16"/>
                <w:szCs w:val="16"/>
              </w:rPr>
              <w:t xml:space="preserve">core </w:t>
            </w:r>
            <w:r w:rsidRPr="00A7700B">
              <w:rPr>
                <w:b w:val="0"/>
                <w:sz w:val="16"/>
                <w:szCs w:val="16"/>
              </w:rPr>
              <w:t>curricular goals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PLCs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Instruction based on assessment results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Immediate, meaningful and relevant feedback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Use of learning continuums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Communication with students and parents (progress reports, parent portal, report cards, provincial assessment results)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Use of classroom profiles to guide instruction and assessment</w:t>
            </w:r>
          </w:p>
          <w:p w:rsidR="00075B75" w:rsidRPr="00A7700B" w:rsidRDefault="00075B75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Consistency across teachers in implementation and review of the reading and writing processes</w:t>
            </w:r>
          </w:p>
          <w:p w:rsidR="001E693D" w:rsidRPr="00391EA2" w:rsidRDefault="00075B75" w:rsidP="00391EA2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Adaptions and technology used as supports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655B7" w:rsidRPr="006B2672" w:rsidRDefault="002655B7" w:rsidP="00075B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6B2672">
              <w:rPr>
                <w:b w:val="0"/>
                <w:sz w:val="16"/>
                <w:szCs w:val="16"/>
              </w:rPr>
              <w:t xml:space="preserve">Students’ marks will continue to progress </w:t>
            </w:r>
            <w:r w:rsidR="005F0875">
              <w:rPr>
                <w:b w:val="0"/>
                <w:sz w:val="16"/>
                <w:szCs w:val="16"/>
              </w:rPr>
              <w:t>at each reporting period</w:t>
            </w:r>
          </w:p>
          <w:p w:rsidR="00075B75" w:rsidRPr="005F0875" w:rsidRDefault="005F0875" w:rsidP="005F0875">
            <w:pPr>
              <w:pStyle w:val="normalbold"/>
              <w:numPr>
                <w:ilvl w:val="0"/>
                <w:numId w:val="23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5F0875">
              <w:rPr>
                <w:b w:val="0"/>
                <w:sz w:val="16"/>
                <w:szCs w:val="16"/>
              </w:rPr>
              <w:t>Teacher observation - s</w:t>
            </w:r>
            <w:r w:rsidR="00075B75" w:rsidRPr="005F0875">
              <w:rPr>
                <w:b w:val="0"/>
                <w:sz w:val="16"/>
                <w:szCs w:val="16"/>
              </w:rPr>
              <w:t>tudents will respond critically to text</w:t>
            </w:r>
            <w:r w:rsidRPr="005F0875">
              <w:rPr>
                <w:b w:val="0"/>
                <w:sz w:val="16"/>
                <w:szCs w:val="16"/>
              </w:rPr>
              <w:t xml:space="preserve">; </w:t>
            </w:r>
            <w:r>
              <w:rPr>
                <w:b w:val="0"/>
                <w:sz w:val="16"/>
                <w:szCs w:val="16"/>
              </w:rPr>
              <w:t>s</w:t>
            </w:r>
            <w:r w:rsidR="00075B75" w:rsidRPr="005F0875">
              <w:rPr>
                <w:b w:val="0"/>
                <w:sz w:val="16"/>
                <w:szCs w:val="16"/>
              </w:rPr>
              <w:t>tudents receive and respond to feedback</w:t>
            </w:r>
          </w:p>
          <w:p w:rsidR="00391EA2" w:rsidRPr="00F2256E" w:rsidRDefault="00391EA2" w:rsidP="005F0875">
            <w:pPr>
              <w:pStyle w:val="normalbold"/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075B75" w:rsidRPr="00F2256E" w:rsidRDefault="00391EA2" w:rsidP="00C93210">
            <w:pPr>
              <w:pStyle w:val="normalbold"/>
              <w:numPr>
                <w:ilvl w:val="0"/>
                <w:numId w:val="23"/>
              </w:numPr>
              <w:spacing w:before="40"/>
              <w:ind w:left="3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 &amp; P Reading Assessment </w:t>
            </w:r>
          </w:p>
        </w:tc>
      </w:tr>
      <w:tr w:rsidR="00075B75" w:rsidTr="0081396A">
        <w:trPr>
          <w:trHeight w:val="360"/>
        </w:trPr>
        <w:tc>
          <w:tcPr>
            <w:tcW w:w="6499" w:type="dxa"/>
            <w:tcBorders>
              <w:left w:val="single" w:sz="12" w:space="0" w:color="auto"/>
            </w:tcBorders>
          </w:tcPr>
          <w:p w:rsidR="00075B75" w:rsidRDefault="00075B75" w:rsidP="00075B75">
            <w:pPr>
              <w:pStyle w:val="sample"/>
              <w:tabs>
                <w:tab w:val="clear" w:pos="720"/>
                <w:tab w:val="clear" w:pos="1260"/>
                <w:tab w:val="left" w:pos="342"/>
                <w:tab w:val="left" w:pos="4133"/>
              </w:tabs>
              <w:spacing w:before="40"/>
              <w:ind w:left="342" w:hanging="360"/>
              <w:rPr>
                <w:rFonts w:ascii="Arial" w:hAnsi="Arial"/>
              </w:rPr>
            </w:pPr>
            <w:r w:rsidRPr="0046688A">
              <w:rPr>
                <w:rFonts w:ascii="Arial" w:hAnsi="Arial"/>
                <w:b/>
              </w:rPr>
              <w:t>2.</w:t>
            </w:r>
            <w:r w:rsidRPr="00103BEF">
              <w:rPr>
                <w:rFonts w:ascii="Arial" w:hAnsi="Arial"/>
              </w:rPr>
              <w:tab/>
            </w:r>
            <w:r w:rsidRPr="00824AD6">
              <w:rPr>
                <w:rFonts w:ascii="Arial" w:hAnsi="Arial"/>
                <w:b/>
              </w:rPr>
              <w:t>Numeracy</w:t>
            </w:r>
          </w:p>
          <w:p w:rsidR="00075B75" w:rsidRPr="00103BEF" w:rsidRDefault="00075B75" w:rsidP="005F0875">
            <w:pPr>
              <w:pStyle w:val="sample"/>
              <w:numPr>
                <w:ilvl w:val="0"/>
                <w:numId w:val="19"/>
              </w:numPr>
              <w:tabs>
                <w:tab w:val="clear" w:pos="720"/>
                <w:tab w:val="clear" w:pos="1260"/>
                <w:tab w:val="left" w:pos="342"/>
                <w:tab w:val="left" w:pos="4133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 </w:t>
            </w:r>
            <w:r w:rsidR="005F0875">
              <w:rPr>
                <w:rFonts w:ascii="Arial" w:hAnsi="Arial"/>
              </w:rPr>
              <w:t>April, 2021, 80% of all students in grades 6 to 9 will demonstrate 80% proficiency in the</w:t>
            </w:r>
            <w:r w:rsidR="00310356">
              <w:rPr>
                <w:rFonts w:ascii="Arial" w:hAnsi="Arial"/>
              </w:rPr>
              <w:t>ir grade level</w:t>
            </w:r>
            <w:r w:rsidR="005F0875">
              <w:rPr>
                <w:rFonts w:ascii="Arial" w:hAnsi="Arial"/>
              </w:rPr>
              <w:t xml:space="preserve"> essential </w:t>
            </w:r>
            <w:r w:rsidR="00310356">
              <w:rPr>
                <w:rFonts w:ascii="Arial" w:hAnsi="Arial"/>
              </w:rPr>
              <w:t xml:space="preserve">learning </w:t>
            </w:r>
            <w:r w:rsidR="005F0875">
              <w:rPr>
                <w:rFonts w:ascii="Arial" w:hAnsi="Arial"/>
              </w:rPr>
              <w:t xml:space="preserve">outcomes, as assessed by the </w:t>
            </w:r>
            <w:proofErr w:type="spellStart"/>
            <w:r w:rsidR="005F0875">
              <w:rPr>
                <w:rFonts w:ascii="Arial" w:hAnsi="Arial"/>
              </w:rPr>
              <w:t>mRLC</w:t>
            </w:r>
            <w:proofErr w:type="spellEnd"/>
            <w:r w:rsidR="005F0875">
              <w:rPr>
                <w:rFonts w:ascii="Arial" w:hAnsi="Arial"/>
              </w:rPr>
              <w:t xml:space="preserve"> mini-quiz #4. </w:t>
            </w:r>
          </w:p>
        </w:tc>
        <w:tc>
          <w:tcPr>
            <w:tcW w:w="4353" w:type="dxa"/>
          </w:tcPr>
          <w:p w:rsidR="00672028" w:rsidRPr="00563589" w:rsidRDefault="00F74991" w:rsidP="00F7499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563589">
              <w:rPr>
                <w:rFonts w:ascii="Arial" w:hAnsi="Arial" w:cs="Arial"/>
                <w:sz w:val="16"/>
                <w:szCs w:val="16"/>
              </w:rPr>
              <w:t xml:space="preserve">Continuation of implementation of </w:t>
            </w:r>
            <w:proofErr w:type="spellStart"/>
            <w:r w:rsidRPr="00563589">
              <w:rPr>
                <w:rFonts w:ascii="Arial" w:hAnsi="Arial" w:cs="Arial"/>
                <w:sz w:val="16"/>
                <w:szCs w:val="16"/>
              </w:rPr>
              <w:t>mRLC</w:t>
            </w:r>
            <w:proofErr w:type="spellEnd"/>
            <w:r w:rsidRPr="00563589">
              <w:rPr>
                <w:rFonts w:ascii="Arial" w:hAnsi="Arial" w:cs="Arial"/>
                <w:sz w:val="16"/>
                <w:szCs w:val="16"/>
              </w:rPr>
              <w:t xml:space="preserve"> project (Grades 6-9)</w:t>
            </w:r>
          </w:p>
          <w:p w:rsidR="00F74991" w:rsidRPr="00563589" w:rsidRDefault="00F74991" w:rsidP="00F7499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563589">
              <w:rPr>
                <w:rFonts w:ascii="Arial" w:hAnsi="Arial" w:cs="Arial"/>
                <w:sz w:val="16"/>
                <w:szCs w:val="16"/>
              </w:rPr>
              <w:t>All teachers use formative assessments to inform instructional practice</w:t>
            </w:r>
          </w:p>
          <w:p w:rsidR="00310356" w:rsidRDefault="00F74991" w:rsidP="0031035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563589">
              <w:rPr>
                <w:rFonts w:ascii="Arial" w:hAnsi="Arial" w:cs="Arial"/>
                <w:sz w:val="16"/>
                <w:szCs w:val="16"/>
              </w:rPr>
              <w:t>All teachers learn and implement GRASS problem solving method</w:t>
            </w:r>
          </w:p>
          <w:p w:rsidR="00181D12" w:rsidRDefault="00181D12" w:rsidP="0031035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310356">
              <w:rPr>
                <w:rFonts w:ascii="Arial" w:hAnsi="Arial" w:cs="Arial"/>
                <w:sz w:val="16"/>
                <w:szCs w:val="16"/>
              </w:rPr>
              <w:t>Resource teacher in-class support</w:t>
            </w:r>
          </w:p>
          <w:p w:rsidR="00310356" w:rsidRPr="00310356" w:rsidRDefault="00310356" w:rsidP="0031035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Support by teachers</w:t>
            </w:r>
          </w:p>
          <w:p w:rsidR="00034107" w:rsidRDefault="00034107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Review of quizzes / tests to understand student misunderstandings</w:t>
            </w:r>
          </w:p>
          <w:p w:rsidR="00034107" w:rsidRDefault="00034107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Cickrs</w:t>
            </w:r>
            <w:proofErr w:type="spellEnd"/>
            <w:r>
              <w:rPr>
                <w:b w:val="0"/>
                <w:sz w:val="16"/>
                <w:szCs w:val="16"/>
              </w:rPr>
              <w:t xml:space="preserve"> (interactive group games)</w:t>
            </w:r>
          </w:p>
          <w:p w:rsidR="00A96E10" w:rsidRDefault="00A96E10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Grade 7 &amp; 8 Math Text Resource </w:t>
            </w:r>
            <w:r w:rsidR="00034107">
              <w:rPr>
                <w:b w:val="0"/>
                <w:sz w:val="16"/>
                <w:szCs w:val="16"/>
              </w:rPr>
              <w:t xml:space="preserve">“Everything You Need to Know in Math” </w:t>
            </w:r>
            <w:r>
              <w:rPr>
                <w:b w:val="0"/>
                <w:sz w:val="16"/>
                <w:szCs w:val="16"/>
              </w:rPr>
              <w:t>for all students</w:t>
            </w:r>
          </w:p>
          <w:p w:rsidR="001E693D" w:rsidRDefault="001E693D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Fast Finisher Game development</w:t>
            </w:r>
          </w:p>
          <w:p w:rsidR="00034107" w:rsidRPr="00A96E10" w:rsidRDefault="00034107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Mental math games</w:t>
            </w:r>
          </w:p>
          <w:p w:rsidR="002655B7" w:rsidRPr="00A96E10" w:rsidRDefault="002655B7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proofErr w:type="spellStart"/>
            <w:r w:rsidRPr="00A96E10">
              <w:rPr>
                <w:b w:val="0"/>
                <w:sz w:val="16"/>
                <w:szCs w:val="16"/>
              </w:rPr>
              <w:t>mRLC</w:t>
            </w:r>
            <w:proofErr w:type="spellEnd"/>
            <w:r w:rsidRPr="00A96E10">
              <w:rPr>
                <w:b w:val="0"/>
                <w:sz w:val="16"/>
                <w:szCs w:val="16"/>
              </w:rPr>
              <w:t xml:space="preserve"> PD - grades 7 &amp; 8 </w:t>
            </w:r>
          </w:p>
          <w:p w:rsidR="002655B7" w:rsidRPr="00A96E10" w:rsidRDefault="002655B7" w:rsidP="00F74991">
            <w:pPr>
              <w:pStyle w:val="normalbold"/>
              <w:numPr>
                <w:ilvl w:val="0"/>
                <w:numId w:val="31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proofErr w:type="spellStart"/>
            <w:r w:rsidRPr="00A96E10">
              <w:rPr>
                <w:b w:val="0"/>
                <w:sz w:val="16"/>
                <w:szCs w:val="16"/>
              </w:rPr>
              <w:t>mRLC</w:t>
            </w:r>
            <w:proofErr w:type="spellEnd"/>
            <w:r w:rsidRPr="00A96E10">
              <w:rPr>
                <w:b w:val="0"/>
                <w:sz w:val="16"/>
                <w:szCs w:val="16"/>
              </w:rPr>
              <w:t xml:space="preserve"> PD - grades 6 and 9 </w:t>
            </w:r>
            <w:r w:rsidR="00A96E10" w:rsidRPr="00A96E10">
              <w:rPr>
                <w:b w:val="0"/>
                <w:sz w:val="16"/>
                <w:szCs w:val="16"/>
              </w:rPr>
              <w:t>follow-through</w:t>
            </w:r>
          </w:p>
          <w:p w:rsidR="002655B7" w:rsidRPr="00A96E10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A96E10">
              <w:rPr>
                <w:b w:val="0"/>
                <w:sz w:val="16"/>
                <w:szCs w:val="16"/>
              </w:rPr>
              <w:t>Single grade math classes</w:t>
            </w:r>
          </w:p>
          <w:p w:rsidR="002655B7" w:rsidRPr="00A96E10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A96E10">
              <w:rPr>
                <w:b w:val="0"/>
                <w:sz w:val="16"/>
                <w:szCs w:val="16"/>
              </w:rPr>
              <w:t>Jump Math &amp; online resources for Jump Math</w:t>
            </w:r>
          </w:p>
          <w:p w:rsidR="002655B7" w:rsidRPr="00A96E10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A96E10">
              <w:rPr>
                <w:b w:val="0"/>
                <w:sz w:val="16"/>
                <w:szCs w:val="16"/>
              </w:rPr>
              <w:t>Consistency in us</w:t>
            </w:r>
            <w:r w:rsidR="00FF181B" w:rsidRPr="00A96E10">
              <w:rPr>
                <w:b w:val="0"/>
                <w:sz w:val="16"/>
                <w:szCs w:val="16"/>
              </w:rPr>
              <w:t>i</w:t>
            </w:r>
            <w:r w:rsidR="00A96E10">
              <w:rPr>
                <w:b w:val="0"/>
                <w:sz w:val="16"/>
                <w:szCs w:val="16"/>
              </w:rPr>
              <w:t>ng Jump Math across grades K</w:t>
            </w:r>
            <w:r w:rsidR="00FF181B" w:rsidRPr="00A96E10">
              <w:rPr>
                <w:b w:val="0"/>
                <w:sz w:val="16"/>
                <w:szCs w:val="16"/>
              </w:rPr>
              <w:t>-8</w:t>
            </w:r>
          </w:p>
          <w:p w:rsidR="00FF181B" w:rsidRPr="00A7700B" w:rsidRDefault="00310356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Mathletics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FF181B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Guided Math</w:t>
            </w:r>
          </w:p>
          <w:p w:rsidR="002655B7" w:rsidRPr="00A7700B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A7700B">
              <w:rPr>
                <w:b w:val="0"/>
                <w:sz w:val="16"/>
                <w:szCs w:val="16"/>
              </w:rPr>
              <w:t>Frequent mental math practice</w:t>
            </w:r>
          </w:p>
          <w:p w:rsidR="002655B7" w:rsidRPr="00181D12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Unconventional problem solving challenges</w:t>
            </w:r>
          </w:p>
          <w:p w:rsidR="002655B7" w:rsidRPr="00181D12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Logic puzzles</w:t>
            </w:r>
          </w:p>
          <w:p w:rsidR="002655B7" w:rsidRPr="00181D12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20 Questions</w:t>
            </w:r>
          </w:p>
          <w:p w:rsidR="002655B7" w:rsidRPr="00181D12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Teacher participation in divisional math committees</w:t>
            </w:r>
          </w:p>
          <w:p w:rsidR="00075B75" w:rsidRPr="00181D12" w:rsidRDefault="002655B7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Hands-on learning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Professional development for teachers in various areas of mathematics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PLCs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Instruction that uses higher level thinking / assignments (Bloom’s Taxonomy)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Instruction based on formative assessments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Small group instruction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Home work that focuses on practice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 xml:space="preserve">Math stations / </w:t>
            </w:r>
            <w:proofErr w:type="spellStart"/>
            <w:r w:rsidRPr="00181D12">
              <w:rPr>
                <w:b w:val="0"/>
                <w:sz w:val="16"/>
                <w:szCs w:val="16"/>
              </w:rPr>
              <w:t>centres</w:t>
            </w:r>
            <w:proofErr w:type="spellEnd"/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Immediate, meaningful and relevant feedback</w:t>
            </w:r>
          </w:p>
          <w:p w:rsidR="00075B75" w:rsidRPr="00181D12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Communication with students and parents (progress reports, parent portal, report cards, provincial assessment results)</w:t>
            </w:r>
          </w:p>
          <w:p w:rsidR="00F74991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81D12">
              <w:rPr>
                <w:b w:val="0"/>
                <w:sz w:val="16"/>
                <w:szCs w:val="16"/>
              </w:rPr>
              <w:t>Use of classroom profiles to guide instruction and assessment</w:t>
            </w:r>
          </w:p>
          <w:p w:rsidR="00075B75" w:rsidRPr="00F74991" w:rsidRDefault="00075B75" w:rsidP="00F74991">
            <w:pPr>
              <w:pStyle w:val="normalbold"/>
              <w:numPr>
                <w:ilvl w:val="0"/>
                <w:numId w:val="32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F74991">
              <w:rPr>
                <w:b w:val="0"/>
                <w:sz w:val="16"/>
                <w:szCs w:val="16"/>
              </w:rPr>
              <w:t>Adaptations and technology used as supports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075B75" w:rsidRPr="006B2672" w:rsidRDefault="007E1FBC" w:rsidP="00075B75">
            <w:pPr>
              <w:pStyle w:val="normalbold"/>
              <w:numPr>
                <w:ilvl w:val="0"/>
                <w:numId w:val="24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proofErr w:type="spellStart"/>
            <w:r w:rsidRPr="006B2672">
              <w:rPr>
                <w:b w:val="0"/>
                <w:sz w:val="16"/>
                <w:szCs w:val="16"/>
              </w:rPr>
              <w:lastRenderedPageBreak/>
              <w:t>mRLC</w:t>
            </w:r>
            <w:proofErr w:type="spellEnd"/>
            <w:r w:rsidRPr="006B2672">
              <w:rPr>
                <w:b w:val="0"/>
                <w:sz w:val="16"/>
                <w:szCs w:val="16"/>
              </w:rPr>
              <w:t xml:space="preserve"> gr. 6 -</w:t>
            </w:r>
            <w:r w:rsidR="00075B75" w:rsidRPr="006B2672">
              <w:rPr>
                <w:b w:val="0"/>
                <w:sz w:val="16"/>
                <w:szCs w:val="16"/>
              </w:rPr>
              <w:t xml:space="preserve"> 9 quiz scores progressively improve</w:t>
            </w:r>
          </w:p>
          <w:p w:rsidR="00075B75" w:rsidRPr="006B2672" w:rsidRDefault="00075B75" w:rsidP="00075B75">
            <w:pPr>
              <w:pStyle w:val="normalbold"/>
              <w:numPr>
                <w:ilvl w:val="0"/>
                <w:numId w:val="24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6B2672">
              <w:rPr>
                <w:b w:val="0"/>
                <w:sz w:val="16"/>
                <w:szCs w:val="16"/>
              </w:rPr>
              <w:t>Results from computer programs (</w:t>
            </w:r>
            <w:proofErr w:type="spellStart"/>
            <w:r w:rsidR="006B2672" w:rsidRPr="006B2672">
              <w:rPr>
                <w:b w:val="0"/>
                <w:sz w:val="16"/>
                <w:szCs w:val="16"/>
              </w:rPr>
              <w:t>Mathletics</w:t>
            </w:r>
            <w:proofErr w:type="spellEnd"/>
            <w:r w:rsidR="006B2672" w:rsidRPr="006B2672">
              <w:rPr>
                <w:b w:val="0"/>
                <w:sz w:val="16"/>
                <w:szCs w:val="16"/>
              </w:rPr>
              <w:t xml:space="preserve">, </w:t>
            </w:r>
            <w:r w:rsidRPr="006B2672">
              <w:rPr>
                <w:b w:val="0"/>
                <w:sz w:val="16"/>
                <w:szCs w:val="16"/>
              </w:rPr>
              <w:t xml:space="preserve">Reflex &amp; </w:t>
            </w:r>
            <w:proofErr w:type="spellStart"/>
            <w:r w:rsidRPr="006B2672">
              <w:rPr>
                <w:b w:val="0"/>
                <w:sz w:val="16"/>
                <w:szCs w:val="16"/>
              </w:rPr>
              <w:t>Sumdog</w:t>
            </w:r>
            <w:proofErr w:type="spellEnd"/>
            <w:r w:rsidRPr="006B2672">
              <w:rPr>
                <w:b w:val="0"/>
                <w:sz w:val="16"/>
                <w:szCs w:val="16"/>
              </w:rPr>
              <w:t>) show continual student growth in their basic facts</w:t>
            </w:r>
          </w:p>
          <w:p w:rsidR="00075B75" w:rsidRDefault="00075B75" w:rsidP="00075B75">
            <w:pPr>
              <w:pStyle w:val="normalbold"/>
              <w:numPr>
                <w:ilvl w:val="0"/>
                <w:numId w:val="24"/>
              </w:numPr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6B2672">
              <w:rPr>
                <w:b w:val="0"/>
                <w:sz w:val="16"/>
                <w:szCs w:val="16"/>
              </w:rPr>
              <w:t>Students will meet grade level outcomes</w:t>
            </w:r>
          </w:p>
          <w:p w:rsidR="00310356" w:rsidRPr="000439B6" w:rsidRDefault="00310356" w:rsidP="00310356">
            <w:pPr>
              <w:pStyle w:val="normalbold"/>
              <w:numPr>
                <w:ilvl w:val="0"/>
                <w:numId w:val="24"/>
              </w:numPr>
              <w:spacing w:before="40"/>
              <w:ind w:left="360"/>
              <w:rPr>
                <w:b w:val="0"/>
                <w:sz w:val="16"/>
                <w:szCs w:val="16"/>
              </w:rPr>
            </w:pPr>
            <w:r w:rsidRPr="000439B6">
              <w:rPr>
                <w:b w:val="0"/>
                <w:sz w:val="16"/>
                <w:szCs w:val="16"/>
              </w:rPr>
              <w:t>Class assessments</w:t>
            </w:r>
            <w:r>
              <w:rPr>
                <w:b w:val="0"/>
                <w:sz w:val="16"/>
                <w:szCs w:val="16"/>
              </w:rPr>
              <w:t xml:space="preserve"> continue to improve</w:t>
            </w:r>
          </w:p>
          <w:p w:rsidR="00310356" w:rsidRPr="006B2672" w:rsidRDefault="00310356" w:rsidP="00310356">
            <w:pPr>
              <w:pStyle w:val="normalbold"/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</w:p>
          <w:p w:rsidR="007E1FBC" w:rsidRPr="006B2672" w:rsidRDefault="007E1FBC" w:rsidP="007E1FBC">
            <w:pPr>
              <w:pStyle w:val="normalbold"/>
              <w:tabs>
                <w:tab w:val="clear" w:pos="720"/>
                <w:tab w:val="clear" w:pos="1260"/>
              </w:tabs>
              <w:spacing w:before="40"/>
              <w:ind w:left="360"/>
              <w:rPr>
                <w:b w:val="0"/>
                <w:sz w:val="16"/>
                <w:szCs w:val="16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075B75" w:rsidRPr="000439B6" w:rsidRDefault="000439B6" w:rsidP="00075B75">
            <w:pPr>
              <w:pStyle w:val="normalbold"/>
              <w:numPr>
                <w:ilvl w:val="0"/>
                <w:numId w:val="24"/>
              </w:numPr>
              <w:spacing w:before="40"/>
              <w:ind w:left="360"/>
              <w:rPr>
                <w:b w:val="0"/>
                <w:sz w:val="16"/>
                <w:szCs w:val="16"/>
              </w:rPr>
            </w:pPr>
            <w:proofErr w:type="spellStart"/>
            <w:r w:rsidRPr="000439B6">
              <w:rPr>
                <w:b w:val="0"/>
                <w:sz w:val="16"/>
                <w:szCs w:val="16"/>
              </w:rPr>
              <w:t>mRLC</w:t>
            </w:r>
            <w:proofErr w:type="spellEnd"/>
            <w:r w:rsidRPr="000439B6">
              <w:rPr>
                <w:b w:val="0"/>
                <w:sz w:val="16"/>
                <w:szCs w:val="16"/>
              </w:rPr>
              <w:t xml:space="preserve"> numeracy</w:t>
            </w:r>
            <w:r w:rsidR="00075B75" w:rsidRPr="000439B6">
              <w:rPr>
                <w:b w:val="0"/>
                <w:sz w:val="16"/>
                <w:szCs w:val="16"/>
              </w:rPr>
              <w:t xml:space="preserve"> project </w:t>
            </w:r>
            <w:r w:rsidR="00310356">
              <w:rPr>
                <w:b w:val="0"/>
                <w:sz w:val="16"/>
                <w:szCs w:val="16"/>
              </w:rPr>
              <w:t>mini quiz #4</w:t>
            </w:r>
          </w:p>
          <w:p w:rsidR="00075B75" w:rsidRPr="00F2256E" w:rsidRDefault="00075B75" w:rsidP="00310356">
            <w:pPr>
              <w:pStyle w:val="normalbold"/>
              <w:spacing w:before="40"/>
              <w:ind w:left="360"/>
              <w:rPr>
                <w:b w:val="0"/>
                <w:sz w:val="16"/>
                <w:szCs w:val="16"/>
              </w:rPr>
            </w:pPr>
          </w:p>
        </w:tc>
      </w:tr>
      <w:tr w:rsidR="00075B75" w:rsidTr="0081396A">
        <w:trPr>
          <w:trHeight w:val="360"/>
        </w:trPr>
        <w:tc>
          <w:tcPr>
            <w:tcW w:w="6499" w:type="dxa"/>
            <w:tcBorders>
              <w:left w:val="single" w:sz="12" w:space="0" w:color="auto"/>
            </w:tcBorders>
          </w:tcPr>
          <w:p w:rsidR="00075B75" w:rsidRPr="0081281A" w:rsidRDefault="00075B75" w:rsidP="00075B75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 w:hanging="360"/>
              <w:rPr>
                <w:rFonts w:ascii="Arial" w:hAnsi="Arial"/>
                <w:b/>
              </w:rPr>
            </w:pPr>
            <w:r w:rsidRPr="00103BEF">
              <w:rPr>
                <w:rFonts w:ascii="Arial" w:hAnsi="Arial"/>
              </w:rPr>
              <w:lastRenderedPageBreak/>
              <w:t>5.</w:t>
            </w:r>
            <w:r w:rsidRPr="00103BEF">
              <w:rPr>
                <w:rFonts w:ascii="Arial" w:hAnsi="Arial"/>
              </w:rPr>
              <w:tab/>
            </w:r>
            <w:r w:rsidRPr="0081281A">
              <w:rPr>
                <w:rFonts w:ascii="Arial" w:hAnsi="Arial"/>
                <w:b/>
              </w:rPr>
              <w:t>Mental Health</w:t>
            </w:r>
          </w:p>
          <w:p w:rsidR="00075B75" w:rsidRPr="00103BEF" w:rsidRDefault="0081281A" w:rsidP="00837E5D">
            <w:pPr>
              <w:pStyle w:val="sample"/>
              <w:tabs>
                <w:tab w:val="clear" w:pos="720"/>
                <w:tab w:val="clear" w:pos="1260"/>
                <w:tab w:val="left" w:pos="342"/>
              </w:tabs>
              <w:spacing w:before="40"/>
              <w:ind w:left="3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 </w:t>
            </w:r>
            <w:r w:rsidR="00563589">
              <w:rPr>
                <w:rFonts w:ascii="Arial" w:hAnsi="Arial"/>
              </w:rPr>
              <w:t xml:space="preserve">By </w:t>
            </w:r>
            <w:r w:rsidR="00837E5D">
              <w:rPr>
                <w:rFonts w:ascii="Arial" w:hAnsi="Arial"/>
              </w:rPr>
              <w:t>June</w:t>
            </w:r>
            <w:r w:rsidR="00563589">
              <w:rPr>
                <w:rFonts w:ascii="Arial" w:hAnsi="Arial"/>
              </w:rPr>
              <w:t>, 202</w:t>
            </w:r>
            <w:r w:rsidR="00837E5D">
              <w:rPr>
                <w:rFonts w:ascii="Arial" w:hAnsi="Arial"/>
              </w:rPr>
              <w:t>1</w:t>
            </w:r>
            <w:r w:rsidR="004F0AF6">
              <w:rPr>
                <w:rFonts w:ascii="Arial" w:hAnsi="Arial"/>
              </w:rPr>
              <w:t xml:space="preserve">, </w:t>
            </w:r>
            <w:r w:rsidR="00273A30">
              <w:rPr>
                <w:rFonts w:ascii="Arial" w:hAnsi="Arial"/>
              </w:rPr>
              <w:t xml:space="preserve">90% of students in grades 4 to 12 will report feeling a sense of belonging at school, as reported on the </w:t>
            </w:r>
            <w:proofErr w:type="spellStart"/>
            <w:r w:rsidR="00273A30">
              <w:rPr>
                <w:rFonts w:ascii="Arial" w:hAnsi="Arial"/>
              </w:rPr>
              <w:t>OurSchool</w:t>
            </w:r>
            <w:proofErr w:type="spellEnd"/>
            <w:r w:rsidR="00273A30">
              <w:rPr>
                <w:rFonts w:ascii="Arial" w:hAnsi="Arial"/>
              </w:rPr>
              <w:t xml:space="preserve"> Survey. </w:t>
            </w:r>
          </w:p>
        </w:tc>
        <w:tc>
          <w:tcPr>
            <w:tcW w:w="4353" w:type="dxa"/>
          </w:tcPr>
          <w:p w:rsidR="009242DC" w:rsidRPr="00563589" w:rsidRDefault="006716E8" w:rsidP="009242DC">
            <w:pPr>
              <w:pStyle w:val="normalbold"/>
              <w:numPr>
                <w:ilvl w:val="0"/>
                <w:numId w:val="34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563589">
              <w:rPr>
                <w:b w:val="0"/>
                <w:sz w:val="16"/>
                <w:szCs w:val="16"/>
              </w:rPr>
              <w:t>Division social worker (class presentations, interventions, workshops, individual student counselling)</w:t>
            </w:r>
          </w:p>
          <w:p w:rsidR="00837E5D" w:rsidRDefault="00837E5D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Frequent teacher check-ins with students</w:t>
            </w:r>
          </w:p>
          <w:p w:rsidR="00D33E2F" w:rsidRPr="001D746B" w:rsidRDefault="00D33E2F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Talking to students in halls when they enter school or during breaks</w:t>
            </w:r>
          </w:p>
          <w:p w:rsidR="007E6CFB" w:rsidRPr="001D746B" w:rsidRDefault="007E6CFB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Entrance / Exit emotion slips</w:t>
            </w:r>
          </w:p>
          <w:p w:rsidR="00D33E2F" w:rsidRPr="001D746B" w:rsidRDefault="00D33E2F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 xml:space="preserve">Increased teacher visibility in school </w:t>
            </w:r>
          </w:p>
          <w:p w:rsidR="00075B75" w:rsidRPr="001D746B" w:rsidRDefault="00075B75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Class presentations on mental health topics</w:t>
            </w:r>
          </w:p>
          <w:p w:rsidR="001D746B" w:rsidRDefault="00B259C0" w:rsidP="00672028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Classroom discussio</w:t>
            </w:r>
            <w:r w:rsidR="001D746B">
              <w:rPr>
                <w:b w:val="0"/>
                <w:sz w:val="16"/>
                <w:szCs w:val="16"/>
              </w:rPr>
              <w:t xml:space="preserve">ns in health </w:t>
            </w:r>
          </w:p>
          <w:p w:rsidR="00075B75" w:rsidRPr="001D746B" w:rsidRDefault="00075B75" w:rsidP="00672028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Day of Pink</w:t>
            </w:r>
          </w:p>
          <w:p w:rsidR="00075B75" w:rsidRPr="001D746B" w:rsidRDefault="00075B75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Health education instruction targeted to mental health</w:t>
            </w:r>
          </w:p>
          <w:p w:rsidR="00075B75" w:rsidRPr="001D746B" w:rsidRDefault="00075B75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Mindfulness activities in classrooms</w:t>
            </w:r>
          </w:p>
          <w:p w:rsidR="00075B75" w:rsidRPr="001D746B" w:rsidRDefault="00075B75" w:rsidP="00075B75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Classroom meetings</w:t>
            </w:r>
          </w:p>
          <w:p w:rsidR="00075B75" w:rsidRPr="00F2256E" w:rsidRDefault="00075B75" w:rsidP="00837E5D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 w:rsidRPr="001D746B">
              <w:rPr>
                <w:b w:val="0"/>
                <w:sz w:val="16"/>
                <w:szCs w:val="16"/>
              </w:rPr>
              <w:t>Positive teacher-student relationships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075B75" w:rsidRDefault="00837E5D" w:rsidP="00837E5D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Feedback from social worker indicates positive mental health &amp; well-being for students</w:t>
            </w:r>
          </w:p>
          <w:p w:rsidR="00837E5D" w:rsidRPr="00F2256E" w:rsidRDefault="00837E5D" w:rsidP="00837E5D">
            <w:pPr>
              <w:pStyle w:val="normalbold"/>
              <w:numPr>
                <w:ilvl w:val="0"/>
                <w:numId w:val="2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Classroom observation from teachers (anecdotal records) indicates positive mental health &amp; well-being for students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075B75" w:rsidRPr="002759E2" w:rsidRDefault="008B653B" w:rsidP="00075B75">
            <w:pPr>
              <w:pStyle w:val="normalbold"/>
              <w:numPr>
                <w:ilvl w:val="0"/>
                <w:numId w:val="27"/>
              </w:numPr>
              <w:spacing w:before="4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OurSchool</w:t>
            </w:r>
            <w:proofErr w:type="spellEnd"/>
            <w:r w:rsidR="00075B75" w:rsidRPr="002759E2">
              <w:rPr>
                <w:b w:val="0"/>
                <w:sz w:val="16"/>
                <w:szCs w:val="16"/>
              </w:rPr>
              <w:t xml:space="preserve"> survey</w:t>
            </w:r>
          </w:p>
          <w:p w:rsidR="00D33E2F" w:rsidRPr="002759E2" w:rsidRDefault="00D33E2F" w:rsidP="00837E5D">
            <w:pPr>
              <w:pStyle w:val="normalbold"/>
              <w:spacing w:before="40"/>
              <w:ind w:left="360"/>
              <w:rPr>
                <w:b w:val="0"/>
                <w:sz w:val="16"/>
                <w:szCs w:val="16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Default="00A1125E" w:rsidP="00A1125E">
            <w:pPr>
              <w:rPr>
                <w:lang w:val="en-US"/>
              </w:rPr>
            </w:pPr>
          </w:p>
          <w:p w:rsidR="00A1125E" w:rsidRPr="00A1125E" w:rsidRDefault="00A1125E" w:rsidP="00A1125E">
            <w:pPr>
              <w:rPr>
                <w:lang w:val="en-US"/>
              </w:rPr>
            </w:pPr>
          </w:p>
          <w:p w:rsidR="00A1125E" w:rsidRDefault="00A1125E" w:rsidP="00A1125E">
            <w:pPr>
              <w:rPr>
                <w:lang w:val="en-US"/>
              </w:rPr>
            </w:pPr>
          </w:p>
          <w:p w:rsidR="00200B71" w:rsidRPr="00A1125E" w:rsidRDefault="00200B71" w:rsidP="00A1125E">
            <w:pPr>
              <w:jc w:val="center"/>
              <w:rPr>
                <w:lang w:val="en-US"/>
              </w:rPr>
            </w:pPr>
          </w:p>
        </w:tc>
      </w:tr>
    </w:tbl>
    <w:p w:rsidR="001327DE" w:rsidRDefault="001327DE"/>
    <w:p w:rsidR="00BD5898" w:rsidRPr="008C696B" w:rsidRDefault="00BD5898" w:rsidP="008C696B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sectPr w:rsidR="00BD5898" w:rsidRPr="008C696B" w:rsidSect="00F11804">
      <w:footerReference w:type="default" r:id="rId9"/>
      <w:pgSz w:w="20160" w:h="12240" w:orient="landscape" w:code="5"/>
      <w:pgMar w:top="432" w:right="576" w:bottom="432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75" w:rsidRDefault="005F0875">
      <w:r>
        <w:separator/>
      </w:r>
    </w:p>
  </w:endnote>
  <w:endnote w:type="continuationSeparator" w:id="0">
    <w:p w:rsidR="005F0875" w:rsidRDefault="005F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75" w:rsidRDefault="005F0875">
    <w:pPr>
      <w:pStyle w:val="Footer"/>
      <w:tabs>
        <w:tab w:val="clear" w:pos="8640"/>
        <w:tab w:val="right" w:pos="18720"/>
      </w:tabs>
      <w:rPr>
        <w:i/>
      </w:rPr>
    </w:pPr>
    <w:r>
      <w:rPr>
        <w:i/>
      </w:rPr>
      <w:tab/>
    </w:r>
    <w:r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C93210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C93210">
      <w:rPr>
        <w:i/>
        <w:noProof/>
      </w:rPr>
      <w:t>7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75" w:rsidRDefault="005F0875">
      <w:r>
        <w:separator/>
      </w:r>
    </w:p>
  </w:footnote>
  <w:footnote w:type="continuationSeparator" w:id="0">
    <w:p w:rsidR="005F0875" w:rsidRDefault="005F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70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369AD"/>
    <w:multiLevelType w:val="hybridMultilevel"/>
    <w:tmpl w:val="B328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E79CF"/>
    <w:multiLevelType w:val="hybridMultilevel"/>
    <w:tmpl w:val="E67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219"/>
    <w:multiLevelType w:val="hybridMultilevel"/>
    <w:tmpl w:val="C98225C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0B992E80"/>
    <w:multiLevelType w:val="hybridMultilevel"/>
    <w:tmpl w:val="C55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FB6"/>
    <w:multiLevelType w:val="hybridMultilevel"/>
    <w:tmpl w:val="C82E221C"/>
    <w:lvl w:ilvl="0" w:tplc="7EA041E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4484DD9"/>
    <w:multiLevelType w:val="singleLevel"/>
    <w:tmpl w:val="C6680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4FD572C"/>
    <w:multiLevelType w:val="hybridMultilevel"/>
    <w:tmpl w:val="6F8268EC"/>
    <w:lvl w:ilvl="0" w:tplc="CB04F8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68B01BE"/>
    <w:multiLevelType w:val="hybridMultilevel"/>
    <w:tmpl w:val="37F2BAC4"/>
    <w:lvl w:ilvl="0" w:tplc="7EA041E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16B60395"/>
    <w:multiLevelType w:val="hybridMultilevel"/>
    <w:tmpl w:val="9D8A3792"/>
    <w:lvl w:ilvl="0" w:tplc="50DEAFAC">
      <w:start w:val="1"/>
      <w:numFmt w:val="decimal"/>
      <w:lvlText w:val="%1."/>
      <w:lvlJc w:val="left"/>
      <w:pPr>
        <w:ind w:left="702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89E7A7B"/>
    <w:multiLevelType w:val="hybridMultilevel"/>
    <w:tmpl w:val="28C2F11E"/>
    <w:lvl w:ilvl="0" w:tplc="8B8CD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6287"/>
    <w:multiLevelType w:val="hybridMultilevel"/>
    <w:tmpl w:val="D68A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3E5"/>
    <w:multiLevelType w:val="hybridMultilevel"/>
    <w:tmpl w:val="E05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45A8"/>
    <w:multiLevelType w:val="hybridMultilevel"/>
    <w:tmpl w:val="1A348E22"/>
    <w:lvl w:ilvl="0" w:tplc="5C7A0B50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FFE61BE"/>
    <w:multiLevelType w:val="hybridMultilevel"/>
    <w:tmpl w:val="091E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51287"/>
    <w:multiLevelType w:val="hybridMultilevel"/>
    <w:tmpl w:val="C83C1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962AF1"/>
    <w:multiLevelType w:val="hybridMultilevel"/>
    <w:tmpl w:val="13E6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4FA7"/>
    <w:multiLevelType w:val="hybridMultilevel"/>
    <w:tmpl w:val="A022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5A72"/>
    <w:multiLevelType w:val="hybridMultilevel"/>
    <w:tmpl w:val="1772E2F2"/>
    <w:lvl w:ilvl="0" w:tplc="16D8C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B57"/>
    <w:multiLevelType w:val="hybridMultilevel"/>
    <w:tmpl w:val="33FEF764"/>
    <w:lvl w:ilvl="0" w:tplc="7EA041E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0FC3A5D"/>
    <w:multiLevelType w:val="hybridMultilevel"/>
    <w:tmpl w:val="4E96469C"/>
    <w:lvl w:ilvl="0" w:tplc="48206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04363"/>
    <w:multiLevelType w:val="hybridMultilevel"/>
    <w:tmpl w:val="D30AD59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4EC47DFB"/>
    <w:multiLevelType w:val="hybridMultilevel"/>
    <w:tmpl w:val="DC32E868"/>
    <w:lvl w:ilvl="0" w:tplc="6E5061CA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Times New Roman"/>
        <w:b w:val="0"/>
        <w:color w:val="auto"/>
      </w:rPr>
    </w:lvl>
    <w:lvl w:ilvl="1" w:tplc="9F4EFC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A73"/>
    <w:multiLevelType w:val="hybridMultilevel"/>
    <w:tmpl w:val="6C7C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7F6D"/>
    <w:multiLevelType w:val="hybridMultilevel"/>
    <w:tmpl w:val="97AE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8DE"/>
    <w:multiLevelType w:val="hybridMultilevel"/>
    <w:tmpl w:val="AEBCCED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527C30FC"/>
    <w:multiLevelType w:val="hybridMultilevel"/>
    <w:tmpl w:val="AEBCCED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53702517"/>
    <w:multiLevelType w:val="hybridMultilevel"/>
    <w:tmpl w:val="4DCE3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B548E"/>
    <w:multiLevelType w:val="hybridMultilevel"/>
    <w:tmpl w:val="F15CD8D0"/>
    <w:lvl w:ilvl="0" w:tplc="38D6E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2110B"/>
    <w:multiLevelType w:val="hybridMultilevel"/>
    <w:tmpl w:val="21BC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1C2519"/>
    <w:multiLevelType w:val="hybridMultilevel"/>
    <w:tmpl w:val="0BA646AA"/>
    <w:lvl w:ilvl="0" w:tplc="5C7A0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F6338"/>
    <w:multiLevelType w:val="hybridMultilevel"/>
    <w:tmpl w:val="BAAA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F9F"/>
    <w:multiLevelType w:val="hybridMultilevel"/>
    <w:tmpl w:val="C5782B6C"/>
    <w:lvl w:ilvl="0" w:tplc="55FC0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F577D2"/>
    <w:multiLevelType w:val="hybridMultilevel"/>
    <w:tmpl w:val="FB9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85DC4"/>
    <w:multiLevelType w:val="hybridMultilevel"/>
    <w:tmpl w:val="D09467CA"/>
    <w:lvl w:ilvl="0" w:tplc="1BC47ED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11462"/>
    <w:multiLevelType w:val="hybridMultilevel"/>
    <w:tmpl w:val="0E2E66BE"/>
    <w:lvl w:ilvl="0" w:tplc="13EED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19"/>
  </w:num>
  <w:num w:numId="6">
    <w:abstractNumId w:val="33"/>
  </w:num>
  <w:num w:numId="7">
    <w:abstractNumId w:val="24"/>
  </w:num>
  <w:num w:numId="8">
    <w:abstractNumId w:val="11"/>
  </w:num>
  <w:num w:numId="9">
    <w:abstractNumId w:val="18"/>
  </w:num>
  <w:num w:numId="10">
    <w:abstractNumId w:val="16"/>
  </w:num>
  <w:num w:numId="11">
    <w:abstractNumId w:val="25"/>
  </w:num>
  <w:num w:numId="12">
    <w:abstractNumId w:val="34"/>
  </w:num>
  <w:num w:numId="13">
    <w:abstractNumId w:val="21"/>
  </w:num>
  <w:num w:numId="14">
    <w:abstractNumId w:val="35"/>
  </w:num>
  <w:num w:numId="15">
    <w:abstractNumId w:val="4"/>
  </w:num>
  <w:num w:numId="16">
    <w:abstractNumId w:val="17"/>
  </w:num>
  <w:num w:numId="17">
    <w:abstractNumId w:val="5"/>
  </w:num>
  <w:num w:numId="18">
    <w:abstractNumId w:val="3"/>
  </w:num>
  <w:num w:numId="19">
    <w:abstractNumId w:val="30"/>
  </w:num>
  <w:num w:numId="20">
    <w:abstractNumId w:val="13"/>
  </w:num>
  <w:num w:numId="21">
    <w:abstractNumId w:val="26"/>
  </w:num>
  <w:num w:numId="22">
    <w:abstractNumId w:val="9"/>
  </w:num>
  <w:num w:numId="23">
    <w:abstractNumId w:val="29"/>
  </w:num>
  <w:num w:numId="24">
    <w:abstractNumId w:val="31"/>
  </w:num>
  <w:num w:numId="25">
    <w:abstractNumId w:val="32"/>
  </w:num>
  <w:num w:numId="26">
    <w:abstractNumId w:val="2"/>
  </w:num>
  <w:num w:numId="27">
    <w:abstractNumId w:val="28"/>
  </w:num>
  <w:num w:numId="28">
    <w:abstractNumId w:val="7"/>
  </w:num>
  <w:num w:numId="29">
    <w:abstractNumId w:val="15"/>
  </w:num>
  <w:num w:numId="30">
    <w:abstractNumId w:val="1"/>
  </w:num>
  <w:num w:numId="31">
    <w:abstractNumId w:val="14"/>
  </w:num>
  <w:num w:numId="32">
    <w:abstractNumId w:val="27"/>
  </w:num>
  <w:num w:numId="33">
    <w:abstractNumId w:val="20"/>
  </w:num>
  <w:num w:numId="34">
    <w:abstractNumId w:val="10"/>
  </w:num>
  <w:num w:numId="35">
    <w:abstractNumId w:val="12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6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E"/>
    <w:rsid w:val="00003F14"/>
    <w:rsid w:val="00023A19"/>
    <w:rsid w:val="00024298"/>
    <w:rsid w:val="00034107"/>
    <w:rsid w:val="00034ED1"/>
    <w:rsid w:val="00035F0C"/>
    <w:rsid w:val="00037F60"/>
    <w:rsid w:val="000439B6"/>
    <w:rsid w:val="00052232"/>
    <w:rsid w:val="000544E0"/>
    <w:rsid w:val="00063112"/>
    <w:rsid w:val="00070A46"/>
    <w:rsid w:val="000721CA"/>
    <w:rsid w:val="00075B75"/>
    <w:rsid w:val="00084F72"/>
    <w:rsid w:val="000928DF"/>
    <w:rsid w:val="00092D97"/>
    <w:rsid w:val="00092DC9"/>
    <w:rsid w:val="00092EF5"/>
    <w:rsid w:val="000A0CF3"/>
    <w:rsid w:val="000A4DE5"/>
    <w:rsid w:val="000B3107"/>
    <w:rsid w:val="000B50B6"/>
    <w:rsid w:val="000B5B1B"/>
    <w:rsid w:val="000C1175"/>
    <w:rsid w:val="000D0B03"/>
    <w:rsid w:val="000D0DE9"/>
    <w:rsid w:val="000D2039"/>
    <w:rsid w:val="000E1375"/>
    <w:rsid w:val="000E4CBC"/>
    <w:rsid w:val="000E6059"/>
    <w:rsid w:val="000F21C1"/>
    <w:rsid w:val="000F5896"/>
    <w:rsid w:val="000F6C80"/>
    <w:rsid w:val="0010221D"/>
    <w:rsid w:val="00103BEF"/>
    <w:rsid w:val="00105C80"/>
    <w:rsid w:val="0010675A"/>
    <w:rsid w:val="00126726"/>
    <w:rsid w:val="00126C83"/>
    <w:rsid w:val="00130D14"/>
    <w:rsid w:val="001324EF"/>
    <w:rsid w:val="001327DE"/>
    <w:rsid w:val="00140345"/>
    <w:rsid w:val="00140480"/>
    <w:rsid w:val="00141DFF"/>
    <w:rsid w:val="00142B3C"/>
    <w:rsid w:val="001557C0"/>
    <w:rsid w:val="001578A7"/>
    <w:rsid w:val="001623D3"/>
    <w:rsid w:val="00163EC5"/>
    <w:rsid w:val="001668ED"/>
    <w:rsid w:val="00171FC2"/>
    <w:rsid w:val="001811CE"/>
    <w:rsid w:val="00181D12"/>
    <w:rsid w:val="00184742"/>
    <w:rsid w:val="00185D56"/>
    <w:rsid w:val="001861F7"/>
    <w:rsid w:val="00192D94"/>
    <w:rsid w:val="001963B6"/>
    <w:rsid w:val="001B0513"/>
    <w:rsid w:val="001B0ADA"/>
    <w:rsid w:val="001B1EB0"/>
    <w:rsid w:val="001B690F"/>
    <w:rsid w:val="001C50D4"/>
    <w:rsid w:val="001C588A"/>
    <w:rsid w:val="001D0964"/>
    <w:rsid w:val="001D21CF"/>
    <w:rsid w:val="001D38DB"/>
    <w:rsid w:val="001D746B"/>
    <w:rsid w:val="001E31BF"/>
    <w:rsid w:val="001E47A8"/>
    <w:rsid w:val="001E693D"/>
    <w:rsid w:val="001F4463"/>
    <w:rsid w:val="001F4BD6"/>
    <w:rsid w:val="001F60B9"/>
    <w:rsid w:val="00200196"/>
    <w:rsid w:val="00200B71"/>
    <w:rsid w:val="00205285"/>
    <w:rsid w:val="00207A31"/>
    <w:rsid w:val="00210F8B"/>
    <w:rsid w:val="00217EC5"/>
    <w:rsid w:val="002309E6"/>
    <w:rsid w:val="00236AF4"/>
    <w:rsid w:val="00237DF9"/>
    <w:rsid w:val="00242FB4"/>
    <w:rsid w:val="00251868"/>
    <w:rsid w:val="0025441A"/>
    <w:rsid w:val="002655B7"/>
    <w:rsid w:val="00273A30"/>
    <w:rsid w:val="002759E2"/>
    <w:rsid w:val="00284BBE"/>
    <w:rsid w:val="00284C3C"/>
    <w:rsid w:val="00287FFE"/>
    <w:rsid w:val="002A3F90"/>
    <w:rsid w:val="002B37CA"/>
    <w:rsid w:val="002B67B9"/>
    <w:rsid w:val="002C1388"/>
    <w:rsid w:val="002C744F"/>
    <w:rsid w:val="002D495E"/>
    <w:rsid w:val="002E0763"/>
    <w:rsid w:val="002E2497"/>
    <w:rsid w:val="002E77F4"/>
    <w:rsid w:val="002F251B"/>
    <w:rsid w:val="002F39BF"/>
    <w:rsid w:val="002F3CC2"/>
    <w:rsid w:val="002F6387"/>
    <w:rsid w:val="00307A2E"/>
    <w:rsid w:val="00310356"/>
    <w:rsid w:val="00311C60"/>
    <w:rsid w:val="0031219D"/>
    <w:rsid w:val="00312F67"/>
    <w:rsid w:val="0031683D"/>
    <w:rsid w:val="003220F8"/>
    <w:rsid w:val="003251CD"/>
    <w:rsid w:val="00325FE3"/>
    <w:rsid w:val="00341414"/>
    <w:rsid w:val="003425C2"/>
    <w:rsid w:val="00346490"/>
    <w:rsid w:val="0035079A"/>
    <w:rsid w:val="003538F9"/>
    <w:rsid w:val="0035571E"/>
    <w:rsid w:val="003600EA"/>
    <w:rsid w:val="00360B97"/>
    <w:rsid w:val="00362DE5"/>
    <w:rsid w:val="0036473D"/>
    <w:rsid w:val="003711E5"/>
    <w:rsid w:val="0037672E"/>
    <w:rsid w:val="00376AB7"/>
    <w:rsid w:val="00385A1A"/>
    <w:rsid w:val="00391EA2"/>
    <w:rsid w:val="003950F9"/>
    <w:rsid w:val="003A54CE"/>
    <w:rsid w:val="003A5A9F"/>
    <w:rsid w:val="003A5DA3"/>
    <w:rsid w:val="003B09A6"/>
    <w:rsid w:val="003B0BB6"/>
    <w:rsid w:val="003B2AB3"/>
    <w:rsid w:val="003C2CC4"/>
    <w:rsid w:val="003C6B19"/>
    <w:rsid w:val="003D3190"/>
    <w:rsid w:val="003E0A71"/>
    <w:rsid w:val="003E433B"/>
    <w:rsid w:val="003E6110"/>
    <w:rsid w:val="003F1554"/>
    <w:rsid w:val="003F2D44"/>
    <w:rsid w:val="004011C3"/>
    <w:rsid w:val="004017E9"/>
    <w:rsid w:val="004104CA"/>
    <w:rsid w:val="00410D39"/>
    <w:rsid w:val="00421264"/>
    <w:rsid w:val="004326EF"/>
    <w:rsid w:val="00434703"/>
    <w:rsid w:val="00435D8E"/>
    <w:rsid w:val="00441B44"/>
    <w:rsid w:val="00443AB8"/>
    <w:rsid w:val="00446716"/>
    <w:rsid w:val="00454468"/>
    <w:rsid w:val="00456B40"/>
    <w:rsid w:val="004623A7"/>
    <w:rsid w:val="0046688A"/>
    <w:rsid w:val="00472D4C"/>
    <w:rsid w:val="0048278E"/>
    <w:rsid w:val="00483C89"/>
    <w:rsid w:val="0049227C"/>
    <w:rsid w:val="00493E76"/>
    <w:rsid w:val="004A4A71"/>
    <w:rsid w:val="004A69F9"/>
    <w:rsid w:val="004A78A4"/>
    <w:rsid w:val="004B1559"/>
    <w:rsid w:val="004B22A7"/>
    <w:rsid w:val="004C103A"/>
    <w:rsid w:val="004C1068"/>
    <w:rsid w:val="004C1221"/>
    <w:rsid w:val="004C3E6C"/>
    <w:rsid w:val="004C4AD5"/>
    <w:rsid w:val="004C7522"/>
    <w:rsid w:val="004D00E4"/>
    <w:rsid w:val="004D080B"/>
    <w:rsid w:val="004D08B2"/>
    <w:rsid w:val="004D0E92"/>
    <w:rsid w:val="004E71AA"/>
    <w:rsid w:val="004F0AF6"/>
    <w:rsid w:val="005008B9"/>
    <w:rsid w:val="005013E7"/>
    <w:rsid w:val="005046E0"/>
    <w:rsid w:val="00512D1A"/>
    <w:rsid w:val="00517862"/>
    <w:rsid w:val="00520605"/>
    <w:rsid w:val="00533065"/>
    <w:rsid w:val="00534545"/>
    <w:rsid w:val="005355E6"/>
    <w:rsid w:val="0054250D"/>
    <w:rsid w:val="00554799"/>
    <w:rsid w:val="005554DE"/>
    <w:rsid w:val="00555786"/>
    <w:rsid w:val="00557E3D"/>
    <w:rsid w:val="00560BDF"/>
    <w:rsid w:val="005616D8"/>
    <w:rsid w:val="00563589"/>
    <w:rsid w:val="00565EE2"/>
    <w:rsid w:val="005735E0"/>
    <w:rsid w:val="00581B44"/>
    <w:rsid w:val="0058546B"/>
    <w:rsid w:val="005867BF"/>
    <w:rsid w:val="005871D9"/>
    <w:rsid w:val="00587E76"/>
    <w:rsid w:val="00592730"/>
    <w:rsid w:val="00595C1A"/>
    <w:rsid w:val="005970CE"/>
    <w:rsid w:val="005A3B26"/>
    <w:rsid w:val="005A7FEA"/>
    <w:rsid w:val="005B218D"/>
    <w:rsid w:val="005B67FC"/>
    <w:rsid w:val="005C0C7F"/>
    <w:rsid w:val="005C4604"/>
    <w:rsid w:val="005D2104"/>
    <w:rsid w:val="005D3E3E"/>
    <w:rsid w:val="005D49F7"/>
    <w:rsid w:val="005E6EB4"/>
    <w:rsid w:val="005E7F4D"/>
    <w:rsid w:val="005F0875"/>
    <w:rsid w:val="00600D68"/>
    <w:rsid w:val="00602D9C"/>
    <w:rsid w:val="00603E15"/>
    <w:rsid w:val="00607C38"/>
    <w:rsid w:val="006115F6"/>
    <w:rsid w:val="00614A44"/>
    <w:rsid w:val="006169FA"/>
    <w:rsid w:val="006207B7"/>
    <w:rsid w:val="00623CA6"/>
    <w:rsid w:val="00625053"/>
    <w:rsid w:val="006278A4"/>
    <w:rsid w:val="00632873"/>
    <w:rsid w:val="00633EFB"/>
    <w:rsid w:val="006363EE"/>
    <w:rsid w:val="006379AD"/>
    <w:rsid w:val="00641981"/>
    <w:rsid w:val="0065224F"/>
    <w:rsid w:val="00657094"/>
    <w:rsid w:val="00663E5F"/>
    <w:rsid w:val="00665E19"/>
    <w:rsid w:val="006716E8"/>
    <w:rsid w:val="00671793"/>
    <w:rsid w:val="00672028"/>
    <w:rsid w:val="006764A0"/>
    <w:rsid w:val="00680396"/>
    <w:rsid w:val="00686449"/>
    <w:rsid w:val="00693598"/>
    <w:rsid w:val="006958F8"/>
    <w:rsid w:val="006A1F0B"/>
    <w:rsid w:val="006A5CF0"/>
    <w:rsid w:val="006B24A8"/>
    <w:rsid w:val="006B2672"/>
    <w:rsid w:val="006B2D3B"/>
    <w:rsid w:val="006C0DE9"/>
    <w:rsid w:val="006D351D"/>
    <w:rsid w:val="006E1299"/>
    <w:rsid w:val="006E522C"/>
    <w:rsid w:val="006F1E57"/>
    <w:rsid w:val="006F24C9"/>
    <w:rsid w:val="006F299F"/>
    <w:rsid w:val="006F3352"/>
    <w:rsid w:val="006F40CC"/>
    <w:rsid w:val="006F5E4D"/>
    <w:rsid w:val="0070478F"/>
    <w:rsid w:val="00706755"/>
    <w:rsid w:val="00707C92"/>
    <w:rsid w:val="007121F6"/>
    <w:rsid w:val="00713AA9"/>
    <w:rsid w:val="00721928"/>
    <w:rsid w:val="0072630F"/>
    <w:rsid w:val="00726EDF"/>
    <w:rsid w:val="007376BD"/>
    <w:rsid w:val="00743E23"/>
    <w:rsid w:val="00753999"/>
    <w:rsid w:val="00765A8C"/>
    <w:rsid w:val="00775417"/>
    <w:rsid w:val="00786BCB"/>
    <w:rsid w:val="007878A6"/>
    <w:rsid w:val="00787962"/>
    <w:rsid w:val="00790A07"/>
    <w:rsid w:val="007930D9"/>
    <w:rsid w:val="00795B14"/>
    <w:rsid w:val="007A0A62"/>
    <w:rsid w:val="007A1104"/>
    <w:rsid w:val="007A1C2F"/>
    <w:rsid w:val="007A4A16"/>
    <w:rsid w:val="007A56FD"/>
    <w:rsid w:val="007B16C7"/>
    <w:rsid w:val="007B3C51"/>
    <w:rsid w:val="007C5401"/>
    <w:rsid w:val="007C6F1A"/>
    <w:rsid w:val="007D0049"/>
    <w:rsid w:val="007E1718"/>
    <w:rsid w:val="007E1FBC"/>
    <w:rsid w:val="007E2862"/>
    <w:rsid w:val="007E4A4F"/>
    <w:rsid w:val="007E6CFB"/>
    <w:rsid w:val="007F2227"/>
    <w:rsid w:val="008039E8"/>
    <w:rsid w:val="0080598E"/>
    <w:rsid w:val="0081281A"/>
    <w:rsid w:val="0081396A"/>
    <w:rsid w:val="00814A6E"/>
    <w:rsid w:val="00816B74"/>
    <w:rsid w:val="008206E1"/>
    <w:rsid w:val="00823A54"/>
    <w:rsid w:val="00824AD6"/>
    <w:rsid w:val="0082692B"/>
    <w:rsid w:val="00837E5D"/>
    <w:rsid w:val="00845D1A"/>
    <w:rsid w:val="00863161"/>
    <w:rsid w:val="00885AB6"/>
    <w:rsid w:val="00890217"/>
    <w:rsid w:val="00890A93"/>
    <w:rsid w:val="0089228B"/>
    <w:rsid w:val="008946D6"/>
    <w:rsid w:val="00894837"/>
    <w:rsid w:val="008A3714"/>
    <w:rsid w:val="008A757D"/>
    <w:rsid w:val="008B4B92"/>
    <w:rsid w:val="008B653B"/>
    <w:rsid w:val="008C1E69"/>
    <w:rsid w:val="008C2373"/>
    <w:rsid w:val="008C29D2"/>
    <w:rsid w:val="008C5215"/>
    <w:rsid w:val="008C5E5F"/>
    <w:rsid w:val="008C696B"/>
    <w:rsid w:val="008E1E14"/>
    <w:rsid w:val="008E3695"/>
    <w:rsid w:val="008E5F9B"/>
    <w:rsid w:val="008F4573"/>
    <w:rsid w:val="009071AC"/>
    <w:rsid w:val="009242DC"/>
    <w:rsid w:val="00940816"/>
    <w:rsid w:val="00941A68"/>
    <w:rsid w:val="00942863"/>
    <w:rsid w:val="0096427C"/>
    <w:rsid w:val="00964DF6"/>
    <w:rsid w:val="009669D9"/>
    <w:rsid w:val="00966DF9"/>
    <w:rsid w:val="00971317"/>
    <w:rsid w:val="0097601D"/>
    <w:rsid w:val="009828C0"/>
    <w:rsid w:val="00983C9B"/>
    <w:rsid w:val="00987E69"/>
    <w:rsid w:val="009928B1"/>
    <w:rsid w:val="00995115"/>
    <w:rsid w:val="009A5F1A"/>
    <w:rsid w:val="009A6B04"/>
    <w:rsid w:val="009B097F"/>
    <w:rsid w:val="009B51ED"/>
    <w:rsid w:val="009B634C"/>
    <w:rsid w:val="009C175A"/>
    <w:rsid w:val="009C1ABF"/>
    <w:rsid w:val="009C5D80"/>
    <w:rsid w:val="009D04D3"/>
    <w:rsid w:val="009D18E7"/>
    <w:rsid w:val="009D2A8C"/>
    <w:rsid w:val="009E14CD"/>
    <w:rsid w:val="009E3E2B"/>
    <w:rsid w:val="009F2B02"/>
    <w:rsid w:val="009F610F"/>
    <w:rsid w:val="00A02714"/>
    <w:rsid w:val="00A1125E"/>
    <w:rsid w:val="00A165E5"/>
    <w:rsid w:val="00A17311"/>
    <w:rsid w:val="00A2012F"/>
    <w:rsid w:val="00A23AA2"/>
    <w:rsid w:val="00A26A28"/>
    <w:rsid w:val="00A31B60"/>
    <w:rsid w:val="00A34731"/>
    <w:rsid w:val="00A36BD7"/>
    <w:rsid w:val="00A437DE"/>
    <w:rsid w:val="00A46D4B"/>
    <w:rsid w:val="00A470D9"/>
    <w:rsid w:val="00A5101F"/>
    <w:rsid w:val="00A55889"/>
    <w:rsid w:val="00A55D28"/>
    <w:rsid w:val="00A56EA9"/>
    <w:rsid w:val="00A73387"/>
    <w:rsid w:val="00A7700B"/>
    <w:rsid w:val="00A775C9"/>
    <w:rsid w:val="00A83CBF"/>
    <w:rsid w:val="00A9098A"/>
    <w:rsid w:val="00A9220E"/>
    <w:rsid w:val="00A96E10"/>
    <w:rsid w:val="00AA3545"/>
    <w:rsid w:val="00AA4363"/>
    <w:rsid w:val="00AB2768"/>
    <w:rsid w:val="00AB5C5C"/>
    <w:rsid w:val="00AB7658"/>
    <w:rsid w:val="00AC07F3"/>
    <w:rsid w:val="00AC37FF"/>
    <w:rsid w:val="00AC416B"/>
    <w:rsid w:val="00AD2351"/>
    <w:rsid w:val="00AE2FE5"/>
    <w:rsid w:val="00AF068A"/>
    <w:rsid w:val="00AF10CE"/>
    <w:rsid w:val="00AF5A47"/>
    <w:rsid w:val="00B023DE"/>
    <w:rsid w:val="00B025EC"/>
    <w:rsid w:val="00B03670"/>
    <w:rsid w:val="00B037E3"/>
    <w:rsid w:val="00B06691"/>
    <w:rsid w:val="00B07DCE"/>
    <w:rsid w:val="00B10338"/>
    <w:rsid w:val="00B178DC"/>
    <w:rsid w:val="00B21A5F"/>
    <w:rsid w:val="00B259C0"/>
    <w:rsid w:val="00B30421"/>
    <w:rsid w:val="00B30B04"/>
    <w:rsid w:val="00B3231E"/>
    <w:rsid w:val="00B43D46"/>
    <w:rsid w:val="00B44BF1"/>
    <w:rsid w:val="00B47278"/>
    <w:rsid w:val="00B52B78"/>
    <w:rsid w:val="00B54B57"/>
    <w:rsid w:val="00B61AED"/>
    <w:rsid w:val="00B634D4"/>
    <w:rsid w:val="00B75C05"/>
    <w:rsid w:val="00B85AD8"/>
    <w:rsid w:val="00B86674"/>
    <w:rsid w:val="00B9321E"/>
    <w:rsid w:val="00B93670"/>
    <w:rsid w:val="00BA27E0"/>
    <w:rsid w:val="00BB018E"/>
    <w:rsid w:val="00BB79D7"/>
    <w:rsid w:val="00BC3A29"/>
    <w:rsid w:val="00BC572A"/>
    <w:rsid w:val="00BD09EA"/>
    <w:rsid w:val="00BD1785"/>
    <w:rsid w:val="00BD4292"/>
    <w:rsid w:val="00BD5898"/>
    <w:rsid w:val="00BD5C2C"/>
    <w:rsid w:val="00BD60D1"/>
    <w:rsid w:val="00BD6140"/>
    <w:rsid w:val="00BF43E1"/>
    <w:rsid w:val="00C07656"/>
    <w:rsid w:val="00C10621"/>
    <w:rsid w:val="00C1746F"/>
    <w:rsid w:val="00C3270B"/>
    <w:rsid w:val="00C36759"/>
    <w:rsid w:val="00C3758C"/>
    <w:rsid w:val="00C4635F"/>
    <w:rsid w:val="00C50A8A"/>
    <w:rsid w:val="00C552B1"/>
    <w:rsid w:val="00C578BC"/>
    <w:rsid w:val="00C633F1"/>
    <w:rsid w:val="00C647C4"/>
    <w:rsid w:val="00C72927"/>
    <w:rsid w:val="00C72DCC"/>
    <w:rsid w:val="00C74402"/>
    <w:rsid w:val="00C745F2"/>
    <w:rsid w:val="00C83723"/>
    <w:rsid w:val="00C9037F"/>
    <w:rsid w:val="00C93210"/>
    <w:rsid w:val="00C934D6"/>
    <w:rsid w:val="00CA3023"/>
    <w:rsid w:val="00CA4841"/>
    <w:rsid w:val="00CB2119"/>
    <w:rsid w:val="00CB2C32"/>
    <w:rsid w:val="00CB3A69"/>
    <w:rsid w:val="00CB4069"/>
    <w:rsid w:val="00CD18A0"/>
    <w:rsid w:val="00CD298A"/>
    <w:rsid w:val="00CF11A1"/>
    <w:rsid w:val="00D0260A"/>
    <w:rsid w:val="00D05E61"/>
    <w:rsid w:val="00D15AEB"/>
    <w:rsid w:val="00D33BE4"/>
    <w:rsid w:val="00D33E2F"/>
    <w:rsid w:val="00D34FB3"/>
    <w:rsid w:val="00D412E1"/>
    <w:rsid w:val="00D4485A"/>
    <w:rsid w:val="00D44D30"/>
    <w:rsid w:val="00D53D87"/>
    <w:rsid w:val="00D70292"/>
    <w:rsid w:val="00D70508"/>
    <w:rsid w:val="00D71475"/>
    <w:rsid w:val="00D77F81"/>
    <w:rsid w:val="00D825EE"/>
    <w:rsid w:val="00D91372"/>
    <w:rsid w:val="00D91B8D"/>
    <w:rsid w:val="00D92FC8"/>
    <w:rsid w:val="00D936C9"/>
    <w:rsid w:val="00D97DD6"/>
    <w:rsid w:val="00DA44BD"/>
    <w:rsid w:val="00DB1243"/>
    <w:rsid w:val="00DB446E"/>
    <w:rsid w:val="00DC0453"/>
    <w:rsid w:val="00DC441E"/>
    <w:rsid w:val="00DC4629"/>
    <w:rsid w:val="00DC5FFA"/>
    <w:rsid w:val="00DC6589"/>
    <w:rsid w:val="00DD0FA3"/>
    <w:rsid w:val="00DD13EA"/>
    <w:rsid w:val="00DF7920"/>
    <w:rsid w:val="00E00AC9"/>
    <w:rsid w:val="00E11952"/>
    <w:rsid w:val="00E14DDC"/>
    <w:rsid w:val="00E210C9"/>
    <w:rsid w:val="00E3310E"/>
    <w:rsid w:val="00E34E0C"/>
    <w:rsid w:val="00E50EDA"/>
    <w:rsid w:val="00E52B6C"/>
    <w:rsid w:val="00E54546"/>
    <w:rsid w:val="00E56A6A"/>
    <w:rsid w:val="00E6141B"/>
    <w:rsid w:val="00E630FF"/>
    <w:rsid w:val="00E8116C"/>
    <w:rsid w:val="00E84D21"/>
    <w:rsid w:val="00E864EC"/>
    <w:rsid w:val="00E90C31"/>
    <w:rsid w:val="00E92247"/>
    <w:rsid w:val="00E95F57"/>
    <w:rsid w:val="00EB5ACE"/>
    <w:rsid w:val="00EB6C03"/>
    <w:rsid w:val="00EC02E0"/>
    <w:rsid w:val="00EC070D"/>
    <w:rsid w:val="00ED0A61"/>
    <w:rsid w:val="00EF5487"/>
    <w:rsid w:val="00EF66B5"/>
    <w:rsid w:val="00F01302"/>
    <w:rsid w:val="00F01C1A"/>
    <w:rsid w:val="00F02AF1"/>
    <w:rsid w:val="00F11804"/>
    <w:rsid w:val="00F15F46"/>
    <w:rsid w:val="00F218E8"/>
    <w:rsid w:val="00F2596A"/>
    <w:rsid w:val="00F26C68"/>
    <w:rsid w:val="00F2742D"/>
    <w:rsid w:val="00F279BE"/>
    <w:rsid w:val="00F3564A"/>
    <w:rsid w:val="00F379B4"/>
    <w:rsid w:val="00F418E7"/>
    <w:rsid w:val="00F424C3"/>
    <w:rsid w:val="00F4694F"/>
    <w:rsid w:val="00F6144C"/>
    <w:rsid w:val="00F6330F"/>
    <w:rsid w:val="00F67CC5"/>
    <w:rsid w:val="00F737F6"/>
    <w:rsid w:val="00F74991"/>
    <w:rsid w:val="00F84F70"/>
    <w:rsid w:val="00F90406"/>
    <w:rsid w:val="00F93868"/>
    <w:rsid w:val="00F93B88"/>
    <w:rsid w:val="00F95639"/>
    <w:rsid w:val="00FA6434"/>
    <w:rsid w:val="00FB1580"/>
    <w:rsid w:val="00FB6DEF"/>
    <w:rsid w:val="00FC4C8A"/>
    <w:rsid w:val="00FD00F3"/>
    <w:rsid w:val="00FD387B"/>
    <w:rsid w:val="00FD6B3E"/>
    <w:rsid w:val="00FD721F"/>
    <w:rsid w:val="00FE5AF9"/>
    <w:rsid w:val="00FE5C50"/>
    <w:rsid w:val="00FF08A4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enu v:ext="edit" strokecolor="none"/>
    </o:shapedefaults>
    <o:shapelayout v:ext="edit">
      <o:idmap v:ext="edit" data="1"/>
    </o:shapelayout>
  </w:shapeDefaults>
  <w:decimalSymbol w:val="."/>
  <w:listSeparator w:val=","/>
  <w15:docId w15:val="{84FE5411-5746-44DF-9F4C-B1ABECB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04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11804"/>
    <w:pPr>
      <w:keepNext/>
      <w:spacing w:after="6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F11804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F11804"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rsid w:val="00F11804"/>
    <w:pPr>
      <w:keepNext/>
      <w:jc w:val="center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F11804"/>
    <w:pPr>
      <w:keepNext/>
      <w:ind w:left="-897" w:firstLine="897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F11804"/>
    <w:pPr>
      <w:keepNext/>
      <w:widowControl w:val="0"/>
      <w:jc w:val="center"/>
      <w:outlineLvl w:val="5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11804"/>
    <w:pPr>
      <w:framePr w:w="7920" w:h="1980" w:hRule="exact" w:hSpace="180" w:wrap="auto" w:hAnchor="page" w:xAlign="center" w:yAlign="bottom"/>
      <w:ind w:left="2880"/>
    </w:pPr>
  </w:style>
  <w:style w:type="paragraph" w:customStyle="1" w:styleId="normalbold">
    <w:name w:val="normalbold"/>
    <w:basedOn w:val="Normal"/>
    <w:link w:val="normalboldChar"/>
    <w:rsid w:val="00F11804"/>
    <w:pPr>
      <w:tabs>
        <w:tab w:val="left" w:pos="720"/>
        <w:tab w:val="left" w:pos="1260"/>
      </w:tabs>
    </w:pPr>
    <w:rPr>
      <w:b/>
      <w:bCs/>
      <w:sz w:val="20"/>
      <w:lang w:val="en-US"/>
    </w:rPr>
  </w:style>
  <w:style w:type="paragraph" w:customStyle="1" w:styleId="tabletitle">
    <w:name w:val="tabletitle"/>
    <w:basedOn w:val="normalbold"/>
    <w:rsid w:val="00F11804"/>
    <w:pPr>
      <w:jc w:val="center"/>
    </w:pPr>
  </w:style>
  <w:style w:type="paragraph" w:styleId="Title">
    <w:name w:val="Title"/>
    <w:basedOn w:val="Normal"/>
    <w:qFormat/>
    <w:rsid w:val="00F11804"/>
    <w:pPr>
      <w:jc w:val="center"/>
      <w:outlineLvl w:val="0"/>
    </w:pPr>
    <w:rPr>
      <w:rFonts w:ascii="Arial Black" w:hAnsi="Arial Black" w:cs="Arial"/>
      <w:bCs/>
      <w:kern w:val="28"/>
      <w:sz w:val="48"/>
      <w:szCs w:val="32"/>
    </w:rPr>
  </w:style>
  <w:style w:type="paragraph" w:customStyle="1" w:styleId="step">
    <w:name w:val="step"/>
    <w:basedOn w:val="Normal"/>
    <w:rsid w:val="00F11804"/>
    <w:pPr>
      <w:ind w:left="115" w:right="115"/>
      <w:jc w:val="center"/>
    </w:pPr>
    <w:rPr>
      <w:rFonts w:ascii="Arial Black" w:hAnsi="Arial Black"/>
      <w:sz w:val="20"/>
    </w:rPr>
  </w:style>
  <w:style w:type="paragraph" w:customStyle="1" w:styleId="sample">
    <w:name w:val="sample"/>
    <w:basedOn w:val="normalbold"/>
    <w:link w:val="sampleChar"/>
    <w:rsid w:val="00F11804"/>
    <w:rPr>
      <w:rFonts w:ascii="Comic Sans MS" w:hAnsi="Comic Sans MS"/>
      <w:b w:val="0"/>
    </w:rPr>
  </w:style>
  <w:style w:type="paragraph" w:customStyle="1" w:styleId="tabletitlesmall">
    <w:name w:val="tabletitlesmall"/>
    <w:basedOn w:val="tabletitle"/>
    <w:rsid w:val="00F11804"/>
    <w:rPr>
      <w:b w:val="0"/>
      <w:bCs w:val="0"/>
      <w:sz w:val="18"/>
    </w:rPr>
  </w:style>
  <w:style w:type="paragraph" w:customStyle="1" w:styleId="box">
    <w:name w:val="box"/>
    <w:basedOn w:val="Normal"/>
    <w:rsid w:val="00F11804"/>
    <w:pPr>
      <w:jc w:val="center"/>
    </w:pPr>
    <w:rPr>
      <w:rFonts w:ascii="Arial Black" w:hAnsi="Arial Black"/>
      <w:color w:val="969696"/>
      <w:sz w:val="20"/>
      <w:lang w:val="fr-CA"/>
    </w:rPr>
  </w:style>
  <w:style w:type="paragraph" w:customStyle="1" w:styleId="samplebig">
    <w:name w:val="samplebig"/>
    <w:basedOn w:val="sample"/>
    <w:rsid w:val="00F11804"/>
    <w:rPr>
      <w:rFonts w:ascii="Arial Black" w:hAnsi="Arial Black"/>
      <w:sz w:val="38"/>
    </w:rPr>
  </w:style>
  <w:style w:type="paragraph" w:styleId="ListNumber">
    <w:name w:val="List Number"/>
    <w:basedOn w:val="Normal"/>
    <w:rsid w:val="00F11804"/>
    <w:pPr>
      <w:numPr>
        <w:numId w:val="1"/>
      </w:numPr>
      <w:tabs>
        <w:tab w:val="left" w:pos="216"/>
      </w:tabs>
      <w:ind w:left="216" w:hanging="216"/>
    </w:pPr>
  </w:style>
  <w:style w:type="paragraph" w:styleId="Header">
    <w:name w:val="header"/>
    <w:basedOn w:val="Normal"/>
    <w:rsid w:val="00F11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804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F11804"/>
    <w:pPr>
      <w:numPr>
        <w:numId w:val="2"/>
      </w:numPr>
      <w:tabs>
        <w:tab w:val="clear" w:pos="360"/>
        <w:tab w:val="left" w:pos="227"/>
      </w:tabs>
    </w:pPr>
    <w:rPr>
      <w:rFonts w:ascii="Comic Sans MS" w:hAnsi="Comic Sans MS"/>
      <w:sz w:val="20"/>
    </w:rPr>
  </w:style>
  <w:style w:type="paragraph" w:customStyle="1" w:styleId="title1">
    <w:name w:val="title1"/>
    <w:basedOn w:val="Title"/>
    <w:rsid w:val="00F11804"/>
    <w:rPr>
      <w:sz w:val="30"/>
    </w:rPr>
  </w:style>
  <w:style w:type="paragraph" w:customStyle="1" w:styleId="samplesmall">
    <w:name w:val="samplesmall"/>
    <w:basedOn w:val="sample"/>
    <w:rsid w:val="00F11804"/>
  </w:style>
  <w:style w:type="paragraph" w:customStyle="1" w:styleId="listsample">
    <w:name w:val="listsample"/>
    <w:basedOn w:val="sample"/>
    <w:rsid w:val="00F11804"/>
  </w:style>
  <w:style w:type="paragraph" w:customStyle="1" w:styleId="Date1">
    <w:name w:val="Date1"/>
    <w:basedOn w:val="Normal"/>
    <w:rsid w:val="00F11804"/>
    <w:pPr>
      <w:framePr w:hSpace="180" w:wrap="around" w:vAnchor="text" w:hAnchor="text" w:y="1"/>
      <w:suppressOverlap/>
      <w:jc w:val="center"/>
    </w:pPr>
    <w:rPr>
      <w:rFonts w:ascii="Arial Black" w:hAnsi="Arial Black"/>
      <w:color w:val="C0C0C0"/>
      <w:sz w:val="20"/>
    </w:rPr>
  </w:style>
  <w:style w:type="paragraph" w:customStyle="1" w:styleId="normalcenter">
    <w:name w:val="normalcenter"/>
    <w:basedOn w:val="Normal"/>
    <w:rsid w:val="00F11804"/>
    <w:pPr>
      <w:jc w:val="center"/>
    </w:pPr>
  </w:style>
  <w:style w:type="paragraph" w:customStyle="1" w:styleId="normalcenterbold">
    <w:name w:val="normalcenterbold"/>
    <w:basedOn w:val="sample"/>
    <w:rsid w:val="00F11804"/>
    <w:pPr>
      <w:jc w:val="center"/>
    </w:pPr>
    <w:rPr>
      <w:rFonts w:ascii="Arial" w:hAnsi="Arial"/>
      <w:b/>
      <w:sz w:val="16"/>
    </w:rPr>
  </w:style>
  <w:style w:type="paragraph" w:styleId="BodyTextIndent">
    <w:name w:val="Body Text Indent"/>
    <w:basedOn w:val="Normal"/>
    <w:rsid w:val="00F11804"/>
    <w:pPr>
      <w:tabs>
        <w:tab w:val="left" w:pos="612"/>
      </w:tabs>
      <w:ind w:left="606"/>
    </w:pPr>
    <w:rPr>
      <w:rFonts w:ascii="Arial Black" w:hAnsi="Arial Black"/>
    </w:rPr>
  </w:style>
  <w:style w:type="character" w:styleId="Hyperlink">
    <w:name w:val="Hyperlink"/>
    <w:basedOn w:val="DefaultParagraphFont"/>
    <w:rsid w:val="00F11804"/>
    <w:rPr>
      <w:color w:val="0000FF"/>
      <w:u w:val="single"/>
    </w:rPr>
  </w:style>
  <w:style w:type="paragraph" w:styleId="DocumentMap">
    <w:name w:val="Document Map"/>
    <w:basedOn w:val="Normal"/>
    <w:semiHidden/>
    <w:rsid w:val="00F11804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F11804"/>
    <w:rPr>
      <w:sz w:val="16"/>
    </w:rPr>
  </w:style>
  <w:style w:type="paragraph" w:styleId="CommentText">
    <w:name w:val="annotation text"/>
    <w:basedOn w:val="Normal"/>
    <w:semiHidden/>
    <w:rsid w:val="00F11804"/>
    <w:rPr>
      <w:sz w:val="20"/>
    </w:rPr>
  </w:style>
  <w:style w:type="paragraph" w:styleId="BalloonText">
    <w:name w:val="Balloon Text"/>
    <w:basedOn w:val="Normal"/>
    <w:semiHidden/>
    <w:rsid w:val="00F11804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F11804"/>
    <w:rPr>
      <w:b/>
      <w:bCs/>
    </w:rPr>
  </w:style>
  <w:style w:type="table" w:styleId="TableGrid">
    <w:name w:val="Table Grid"/>
    <w:basedOn w:val="TableNormal"/>
    <w:rsid w:val="00F1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F11804"/>
    <w:pPr>
      <w:jc w:val="center"/>
    </w:pPr>
    <w:rPr>
      <w:rFonts w:ascii="Times New Roman" w:hAnsi="Times New Roman"/>
      <w:b/>
      <w:sz w:val="32"/>
      <w:lang w:val="en-US"/>
    </w:rPr>
  </w:style>
  <w:style w:type="character" w:styleId="Strong">
    <w:name w:val="Strong"/>
    <w:basedOn w:val="DefaultParagraphFont"/>
    <w:qFormat/>
    <w:rsid w:val="00F11804"/>
    <w:rPr>
      <w:b/>
      <w:bCs/>
    </w:rPr>
  </w:style>
  <w:style w:type="character" w:customStyle="1" w:styleId="normalboldChar">
    <w:name w:val="normalbold Char"/>
    <w:basedOn w:val="DefaultParagraphFont"/>
    <w:link w:val="normalbold"/>
    <w:rsid w:val="00F11804"/>
    <w:rPr>
      <w:rFonts w:ascii="Arial" w:hAnsi="Arial"/>
      <w:b/>
      <w:bCs/>
      <w:lang w:val="en-US" w:eastAsia="en-US" w:bidi="ar-SA"/>
    </w:rPr>
  </w:style>
  <w:style w:type="character" w:customStyle="1" w:styleId="sampleChar">
    <w:name w:val="sample Char"/>
    <w:basedOn w:val="normalboldChar"/>
    <w:link w:val="sample"/>
    <w:rsid w:val="00F11804"/>
    <w:rPr>
      <w:rFonts w:ascii="Comic Sans MS" w:hAnsi="Comic Sans MS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86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mb.ca/k12/ssd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CBD7-6A78-427F-9A26-A0CAB8E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1518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School Planning Report 2003–2004</vt:lpstr>
      <vt:lpstr>School Planning Report 2003–2004</vt:lpstr>
    </vt:vector>
  </TitlesOfParts>
  <Company>Government of Manitoba</Company>
  <LinksUpToDate>false</LinksUpToDate>
  <CharactersWithSpaces>10534</CharactersWithSpaces>
  <SharedDoc>false</SharedDoc>
  <HLinks>
    <vt:vector size="42" baseType="variant">
      <vt:variant>
        <vt:i4>6029396</vt:i4>
      </vt:variant>
      <vt:variant>
        <vt:i4>447</vt:i4>
      </vt:variant>
      <vt:variant>
        <vt:i4>0</vt:i4>
      </vt:variant>
      <vt:variant>
        <vt:i4>5</vt:i4>
      </vt:variant>
      <vt:variant>
        <vt:lpwstr>http://www.edu.gov.mb.ca/edu/grants.html</vt:lpwstr>
      </vt:variant>
      <vt:variant>
        <vt:lpwstr/>
      </vt:variant>
      <vt:variant>
        <vt:i4>2555935</vt:i4>
      </vt:variant>
      <vt:variant>
        <vt:i4>444</vt:i4>
      </vt:variant>
      <vt:variant>
        <vt:i4>0</vt:i4>
      </vt:variant>
      <vt:variant>
        <vt:i4>5</vt:i4>
      </vt:variant>
      <vt:variant>
        <vt:lpwstr>http://www.edu.gov.mb.ca/k12/finance/enrol_reporting/index.html</vt:lpwstr>
      </vt:variant>
      <vt:variant>
        <vt:lpwstr/>
      </vt:variant>
      <vt:variant>
        <vt:i4>2621498</vt:i4>
      </vt:variant>
      <vt:variant>
        <vt:i4>441</vt:i4>
      </vt:variant>
      <vt:variant>
        <vt:i4>0</vt:i4>
      </vt:variant>
      <vt:variant>
        <vt:i4>5</vt:i4>
      </vt:variant>
      <vt:variant>
        <vt:lpwstr>http://www.edu.gov.mb.ca/k12/finance/schfund/index.html</vt:lpwstr>
      </vt:variant>
      <vt:variant>
        <vt:lpwstr/>
      </vt:variant>
      <vt:variant>
        <vt:i4>5046368</vt:i4>
      </vt:variant>
      <vt:variant>
        <vt:i4>438</vt:i4>
      </vt:variant>
      <vt:variant>
        <vt:i4>0</vt:i4>
      </vt:variant>
      <vt:variant>
        <vt:i4>5</vt:i4>
      </vt:variant>
      <vt:variant>
        <vt:lpwstr>mailto:Kim.Warelis@gov.mb.ca</vt:lpwstr>
      </vt:variant>
      <vt:variant>
        <vt:lpwstr/>
      </vt:variant>
      <vt:variant>
        <vt:i4>3276836</vt:i4>
      </vt:variant>
      <vt:variant>
        <vt:i4>435</vt:i4>
      </vt:variant>
      <vt:variant>
        <vt:i4>0</vt:i4>
      </vt:variant>
      <vt:variant>
        <vt:i4>5</vt:i4>
      </vt:variant>
      <vt:variant>
        <vt:lpwstr>http://www.edu.gov.mb.ca/k12/specedu/pie/index.html</vt:lpwstr>
      </vt:variant>
      <vt:variant>
        <vt:lpwstr/>
      </vt:variant>
      <vt:variant>
        <vt:i4>3276836</vt:i4>
      </vt:variant>
      <vt:variant>
        <vt:i4>432</vt:i4>
      </vt:variant>
      <vt:variant>
        <vt:i4>0</vt:i4>
      </vt:variant>
      <vt:variant>
        <vt:i4>5</vt:i4>
      </vt:variant>
      <vt:variant>
        <vt:lpwstr>http://www.edu.gov.mb.ca/k12/specedu/pie/index.html</vt:lpwstr>
      </vt:variant>
      <vt:variant>
        <vt:lpwstr/>
      </vt:variant>
      <vt:variant>
        <vt:i4>5046368</vt:i4>
      </vt:variant>
      <vt:variant>
        <vt:i4>147</vt:i4>
      </vt:variant>
      <vt:variant>
        <vt:i4>0</vt:i4>
      </vt:variant>
      <vt:variant>
        <vt:i4>5</vt:i4>
      </vt:variant>
      <vt:variant>
        <vt:lpwstr>mailto:Kim.Warelis@gov.mb.ca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Planning Report 2003–2004</dc:title>
  <dc:creator>Rachelle Fiola</dc:creator>
  <cp:lastModifiedBy>Jennifer Chrisp</cp:lastModifiedBy>
  <cp:revision>18</cp:revision>
  <cp:lastPrinted>2018-10-02T18:11:00Z</cp:lastPrinted>
  <dcterms:created xsi:type="dcterms:W3CDTF">2020-06-02T15:27:00Z</dcterms:created>
  <dcterms:modified xsi:type="dcterms:W3CDTF">2020-09-28T15:38:00Z</dcterms:modified>
</cp:coreProperties>
</file>